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C49" w:rsidRPr="00936084" w:rsidRDefault="007820E6">
      <w:pPr>
        <w:rPr>
          <w:b/>
        </w:rPr>
      </w:pPr>
      <w:r>
        <w:rPr>
          <w:b/>
        </w:rPr>
        <w:t xml:space="preserve">Module </w:t>
      </w:r>
      <w:r w:rsidR="001F026D">
        <w:rPr>
          <w:b/>
        </w:rPr>
        <w:t>3</w:t>
      </w:r>
      <w:r>
        <w:rPr>
          <w:b/>
        </w:rPr>
        <w:t xml:space="preserve">, Lab </w:t>
      </w:r>
      <w:r w:rsidR="001F026D">
        <w:rPr>
          <w:b/>
        </w:rPr>
        <w:t>3</w:t>
      </w:r>
      <w:r>
        <w:rPr>
          <w:b/>
        </w:rPr>
        <w:t xml:space="preserve">:  </w:t>
      </w:r>
      <w:r w:rsidR="00B36821" w:rsidRPr="00936084">
        <w:rPr>
          <w:b/>
        </w:rPr>
        <w:t xml:space="preserve">BIOL 3310 Lab </w:t>
      </w:r>
      <w:r>
        <w:rPr>
          <w:b/>
        </w:rPr>
        <w:t xml:space="preserve">activities and </w:t>
      </w:r>
      <w:r w:rsidR="00B36821" w:rsidRPr="00936084">
        <w:rPr>
          <w:b/>
        </w:rPr>
        <w:t>exercises</w:t>
      </w:r>
      <w:r>
        <w:rPr>
          <w:b/>
        </w:rPr>
        <w:t>.</w:t>
      </w:r>
    </w:p>
    <w:p w:rsidR="00B36821" w:rsidRDefault="007820E6" w:rsidP="007820E6">
      <w:pPr>
        <w:jc w:val="center"/>
        <w:rPr>
          <w:b/>
          <w:u w:val="single"/>
        </w:rPr>
      </w:pPr>
      <w:r w:rsidRPr="007820E6">
        <w:rPr>
          <w:b/>
          <w:u w:val="single"/>
        </w:rPr>
        <w:t>MICROBIAL DILUTION TECHNIQUES</w:t>
      </w:r>
    </w:p>
    <w:p w:rsidR="00046117" w:rsidRPr="00C223E7" w:rsidRDefault="00046117" w:rsidP="00046117">
      <w:pPr>
        <w:rPr>
          <w:b/>
          <w:u w:val="single"/>
        </w:rPr>
      </w:pPr>
      <w:r>
        <w:rPr>
          <w:b/>
          <w:u w:val="single"/>
        </w:rPr>
        <w:t>START</w:t>
      </w:r>
      <w:r w:rsidRPr="00C223E7">
        <w:rPr>
          <w:b/>
          <w:u w:val="single"/>
        </w:rPr>
        <w:t xml:space="preserve"> of LAB:</w:t>
      </w:r>
    </w:p>
    <w:p w:rsidR="00046117" w:rsidRDefault="00046117" w:rsidP="00046117">
      <w:pPr>
        <w:pStyle w:val="ListParagraph"/>
        <w:numPr>
          <w:ilvl w:val="0"/>
          <w:numId w:val="9"/>
        </w:numPr>
      </w:pPr>
      <w:r>
        <w:t xml:space="preserve">Decontaminate your bench with 70% ethanol, </w:t>
      </w:r>
    </w:p>
    <w:p w:rsidR="00046117" w:rsidRDefault="00046117" w:rsidP="00046117">
      <w:pPr>
        <w:pStyle w:val="ListParagraph"/>
        <w:numPr>
          <w:ilvl w:val="0"/>
          <w:numId w:val="9"/>
        </w:numPr>
      </w:pPr>
      <w:r>
        <w:t>Wash your hands</w:t>
      </w:r>
    </w:p>
    <w:p w:rsidR="00046117" w:rsidRDefault="00046117" w:rsidP="00046117">
      <w:pPr>
        <w:pStyle w:val="ListParagraph"/>
        <w:numPr>
          <w:ilvl w:val="0"/>
          <w:numId w:val="9"/>
        </w:numPr>
      </w:pPr>
      <w:r>
        <w:t>Listen to overview and complete activities</w:t>
      </w:r>
    </w:p>
    <w:p w:rsidR="008B1F09" w:rsidRDefault="008B1F09" w:rsidP="008B1F09">
      <w:pPr>
        <w:pStyle w:val="ListParagraph"/>
        <w:ind w:left="1080"/>
      </w:pPr>
    </w:p>
    <w:tbl>
      <w:tblPr>
        <w:tblStyle w:val="TableGrid"/>
        <w:tblW w:w="0" w:type="auto"/>
        <w:tblInd w:w="1440" w:type="dxa"/>
        <w:tblLook w:val="04A0" w:firstRow="1" w:lastRow="0" w:firstColumn="1" w:lastColumn="0" w:noHBand="0" w:noVBand="1"/>
      </w:tblPr>
      <w:tblGrid>
        <w:gridCol w:w="4657"/>
        <w:gridCol w:w="4693"/>
      </w:tblGrid>
      <w:tr w:rsidR="008B1F09" w:rsidTr="008B1F09">
        <w:tc>
          <w:tcPr>
            <w:tcW w:w="5395" w:type="dxa"/>
          </w:tcPr>
          <w:p w:rsidR="008B1F09" w:rsidRDefault="008B1F09" w:rsidP="008B1F09">
            <w:pPr>
              <w:pStyle w:val="ListParagraph"/>
              <w:ind w:left="0"/>
            </w:pPr>
            <w:r>
              <w:t>Supplies per student</w:t>
            </w:r>
          </w:p>
          <w:p w:rsidR="008B1F09" w:rsidRDefault="008B1F09" w:rsidP="008B1F09">
            <w:pPr>
              <w:pStyle w:val="ListParagraph"/>
              <w:numPr>
                <w:ilvl w:val="0"/>
                <w:numId w:val="10"/>
              </w:numPr>
            </w:pPr>
            <w:r>
              <w:t>One TSA (</w:t>
            </w:r>
            <w:r w:rsidR="00A434A3">
              <w:t>tryptic</w:t>
            </w:r>
            <w:r>
              <w:t xml:space="preserve"> soy agar) plate (Beige).</w:t>
            </w:r>
          </w:p>
          <w:p w:rsidR="008B1F09" w:rsidRDefault="008B1F09" w:rsidP="008B1F09">
            <w:pPr>
              <w:pStyle w:val="ListParagraph"/>
              <w:numPr>
                <w:ilvl w:val="0"/>
                <w:numId w:val="10"/>
              </w:numPr>
            </w:pPr>
            <w:r>
              <w:t>One MacConkey agar plate (Red).</w:t>
            </w:r>
          </w:p>
          <w:p w:rsidR="008B1F09" w:rsidRDefault="008B1F09" w:rsidP="008B1F09">
            <w:pPr>
              <w:pStyle w:val="ListParagraph"/>
              <w:numPr>
                <w:ilvl w:val="0"/>
                <w:numId w:val="10"/>
              </w:numPr>
            </w:pPr>
            <w:r>
              <w:t>Inoculation loop</w:t>
            </w:r>
          </w:p>
          <w:p w:rsidR="008B1F09" w:rsidRDefault="008B1F09" w:rsidP="008B1F09">
            <w:pPr>
              <w:pStyle w:val="ListParagraph"/>
              <w:numPr>
                <w:ilvl w:val="0"/>
                <w:numId w:val="10"/>
              </w:numPr>
            </w:pPr>
            <w:r>
              <w:t>Sterile swab</w:t>
            </w:r>
          </w:p>
          <w:p w:rsidR="008B1F09" w:rsidRDefault="008B1F09" w:rsidP="008B1F09">
            <w:pPr>
              <w:pStyle w:val="ListParagraph"/>
              <w:numPr>
                <w:ilvl w:val="0"/>
                <w:numId w:val="10"/>
              </w:numPr>
            </w:pPr>
            <w:r>
              <w:t>5 Glass test tubes</w:t>
            </w:r>
          </w:p>
          <w:p w:rsidR="008B1F09" w:rsidRDefault="008B1F09" w:rsidP="008B1F09">
            <w:pPr>
              <w:pStyle w:val="ListParagraph"/>
              <w:numPr>
                <w:ilvl w:val="0"/>
                <w:numId w:val="10"/>
              </w:numPr>
            </w:pPr>
            <w:r>
              <w:t>Tube rack</w:t>
            </w:r>
          </w:p>
          <w:p w:rsidR="008B1F09" w:rsidRDefault="008B1F09" w:rsidP="008B1F09">
            <w:pPr>
              <w:pStyle w:val="ListParagraph"/>
              <w:numPr>
                <w:ilvl w:val="0"/>
                <w:numId w:val="10"/>
              </w:numPr>
            </w:pPr>
            <w:r>
              <w:t>Sterile transfer pipettes</w:t>
            </w:r>
          </w:p>
          <w:p w:rsidR="008B1F09" w:rsidRDefault="008B1F09" w:rsidP="008B1F09">
            <w:pPr>
              <w:pStyle w:val="ListParagraph"/>
              <w:numPr>
                <w:ilvl w:val="0"/>
                <w:numId w:val="10"/>
              </w:numPr>
            </w:pPr>
            <w:r>
              <w:t>Serological 10 mL and 5 mL pipettes and pipette aid</w:t>
            </w:r>
          </w:p>
          <w:p w:rsidR="008B1F09" w:rsidRDefault="008B1F09" w:rsidP="00AE3D40">
            <w:pPr>
              <w:pStyle w:val="ListParagraph"/>
              <w:ind w:left="0"/>
            </w:pPr>
          </w:p>
        </w:tc>
        <w:tc>
          <w:tcPr>
            <w:tcW w:w="5395" w:type="dxa"/>
          </w:tcPr>
          <w:p w:rsidR="008B1F09" w:rsidRDefault="008B1F09" w:rsidP="008B1F09">
            <w:pPr>
              <w:pStyle w:val="ListParagraph"/>
              <w:ind w:left="0"/>
            </w:pPr>
            <w:r>
              <w:t>Shared with bench partner.</w:t>
            </w:r>
          </w:p>
          <w:p w:rsidR="00A434A3" w:rsidRDefault="00A434A3" w:rsidP="008B1F09">
            <w:pPr>
              <w:pStyle w:val="ListParagraph"/>
              <w:numPr>
                <w:ilvl w:val="0"/>
                <w:numId w:val="11"/>
              </w:numPr>
            </w:pPr>
            <w:proofErr w:type="gramStart"/>
            <w:r w:rsidRPr="00A434A3">
              <w:rPr>
                <w:i/>
              </w:rPr>
              <w:t>E.coli</w:t>
            </w:r>
            <w:proofErr w:type="gramEnd"/>
            <w:r>
              <w:t xml:space="preserve"> culture plate</w:t>
            </w:r>
          </w:p>
          <w:p w:rsidR="008B1F09" w:rsidRDefault="008B1F09" w:rsidP="008B1F09">
            <w:pPr>
              <w:pStyle w:val="ListParagraph"/>
              <w:numPr>
                <w:ilvl w:val="0"/>
                <w:numId w:val="11"/>
              </w:numPr>
            </w:pPr>
            <w:r>
              <w:t>Deionized water bottle (D.I.)</w:t>
            </w:r>
          </w:p>
          <w:p w:rsidR="008B1F09" w:rsidRDefault="008B1F09" w:rsidP="008B1F09">
            <w:pPr>
              <w:pStyle w:val="ListParagraph"/>
              <w:numPr>
                <w:ilvl w:val="0"/>
                <w:numId w:val="10"/>
              </w:numPr>
            </w:pPr>
            <w:r>
              <w:t xml:space="preserve">Heated </w:t>
            </w:r>
            <w:proofErr w:type="spellStart"/>
            <w:r>
              <w:t>Bactcinerator</w:t>
            </w:r>
            <w:proofErr w:type="spellEnd"/>
            <w:r>
              <w:t xml:space="preserve"> </w:t>
            </w:r>
          </w:p>
          <w:p w:rsidR="008B1F09" w:rsidRDefault="008B1F09" w:rsidP="008B1F09">
            <w:pPr>
              <w:pStyle w:val="ListParagraph"/>
              <w:numPr>
                <w:ilvl w:val="0"/>
                <w:numId w:val="10"/>
              </w:numPr>
            </w:pPr>
            <w:r>
              <w:rPr>
                <w:b/>
                <w:noProof/>
              </w:rPr>
              <mc:AlternateContent>
                <mc:Choice Requires="wps">
                  <w:drawing>
                    <wp:anchor distT="0" distB="0" distL="114300" distR="114300" simplePos="0" relativeHeight="251688960" behindDoc="0" locked="0" layoutInCell="1" allowOverlap="1" wp14:anchorId="065D8CA4" wp14:editId="4DE91BA3">
                      <wp:simplePos x="0" y="0"/>
                      <wp:positionH relativeFrom="column">
                        <wp:posOffset>4781550</wp:posOffset>
                      </wp:positionH>
                      <wp:positionV relativeFrom="paragraph">
                        <wp:posOffset>109220</wp:posOffset>
                      </wp:positionV>
                      <wp:extent cx="2038350" cy="425450"/>
                      <wp:effectExtent l="0" t="0" r="19050" b="12700"/>
                      <wp:wrapNone/>
                      <wp:docPr id="11" name="Text Box 11"/>
                      <wp:cNvGraphicFramePr/>
                      <a:graphic xmlns:a="http://schemas.openxmlformats.org/drawingml/2006/main">
                        <a:graphicData uri="http://schemas.microsoft.com/office/word/2010/wordprocessingShape">
                          <wps:wsp>
                            <wps:cNvSpPr txBox="1"/>
                            <wps:spPr>
                              <a:xfrm>
                                <a:off x="0" y="0"/>
                                <a:ext cx="2038350" cy="425450"/>
                              </a:xfrm>
                              <a:prstGeom prst="rect">
                                <a:avLst/>
                              </a:prstGeom>
                              <a:solidFill>
                                <a:schemeClr val="lt1"/>
                              </a:solidFill>
                              <a:ln w="6350">
                                <a:solidFill>
                                  <a:prstClr val="black"/>
                                </a:solidFill>
                              </a:ln>
                            </wps:spPr>
                            <wps:txbx>
                              <w:txbxContent>
                                <w:p w:rsidR="008B1F09" w:rsidRDefault="008B1F09" w:rsidP="008B1F09">
                                  <w:pPr>
                                    <w:jc w:val="center"/>
                                  </w:pPr>
                                  <w:r>
                                    <w:t>4 Quadrant streak plate for dilution to isolated CFU.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5D8CA4" id="_x0000_t202" coordsize="21600,21600" o:spt="202" path="m,l,21600r21600,l21600,xe">
                      <v:stroke joinstyle="miter"/>
                      <v:path gradientshapeok="t" o:connecttype="rect"/>
                    </v:shapetype>
                    <v:shape id="Text Box 11" o:spid="_x0000_s1026" type="#_x0000_t202" style="position:absolute;left:0;text-align:left;margin-left:376.5pt;margin-top:8.6pt;width:160.5pt;height:33.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" fillcolor="white [3201]" strokeweight=".5pt">
                      <v:textbox>
                        <w:txbxContent>
                          <w:p w:rsidR="008B1F09" w:rsidRDefault="008B1F09" w:rsidP="008B1F09">
                            <w:pPr>
                              <w:jc w:val="center"/>
                            </w:pPr>
                            <w:r>
                              <w:t>4 Quadrant streak plate for dilution to isolated CFU.</w:t>
                            </w:r>
                          </w:p>
                        </w:txbxContent>
                      </v:textbox>
                    </v:shape>
                  </w:pict>
                </mc:Fallback>
              </mc:AlternateContent>
            </w:r>
            <w:r>
              <w:t>Biohazard disposal bag</w:t>
            </w:r>
          </w:p>
          <w:p w:rsidR="008B1F09" w:rsidRDefault="008B1F09" w:rsidP="008B1F09">
            <w:pPr>
              <w:pStyle w:val="ListParagraph"/>
              <w:numPr>
                <w:ilvl w:val="0"/>
                <w:numId w:val="10"/>
              </w:numPr>
            </w:pPr>
            <w:r>
              <w:rPr>
                <w:noProof/>
              </w:rPr>
              <mc:AlternateContent>
                <mc:Choice Requires="wps">
                  <w:drawing>
                    <wp:anchor distT="0" distB="0" distL="114300" distR="114300" simplePos="0" relativeHeight="251689984" behindDoc="0" locked="0" layoutInCell="1" allowOverlap="1" wp14:anchorId="02D60E91" wp14:editId="68F975B0">
                      <wp:simplePos x="0" y="0"/>
                      <wp:positionH relativeFrom="column">
                        <wp:posOffset>4211955</wp:posOffset>
                      </wp:positionH>
                      <wp:positionV relativeFrom="paragraph">
                        <wp:posOffset>153670</wp:posOffset>
                      </wp:positionV>
                      <wp:extent cx="419100" cy="190500"/>
                      <wp:effectExtent l="0" t="19050" r="38100" b="38100"/>
                      <wp:wrapNone/>
                      <wp:docPr id="4" name="Arrow: Right 4"/>
                      <wp:cNvGraphicFramePr/>
                      <a:graphic xmlns:a="http://schemas.openxmlformats.org/drawingml/2006/main">
                        <a:graphicData uri="http://schemas.microsoft.com/office/word/2010/wordprocessingShape">
                          <wps:wsp>
                            <wps:cNvSpPr/>
                            <wps:spPr>
                              <a:xfrm>
                                <a:off x="0" y="0"/>
                                <a:ext cx="419100" cy="19050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FFE58D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26" type="#_x0000_t13" style="position:absolute;margin-left:331.65pt;margin-top:12.1pt;width:33pt;height:1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" adj="16691" fillcolor="red" strokecolor="#1f3763 [1604]" strokeweight="1pt"/>
                  </w:pict>
                </mc:Fallback>
              </mc:AlternateContent>
            </w:r>
            <w:r>
              <w:t>Black sharpie marker</w:t>
            </w:r>
          </w:p>
          <w:p w:rsidR="008B1F09" w:rsidRDefault="008B1F09" w:rsidP="008B1F09">
            <w:pPr>
              <w:pStyle w:val="ListParagraph"/>
              <w:numPr>
                <w:ilvl w:val="0"/>
                <w:numId w:val="10"/>
              </w:numPr>
            </w:pPr>
            <w:r>
              <w:t>Crystal violet stain</w:t>
            </w:r>
          </w:p>
          <w:p w:rsidR="008B1F09" w:rsidRDefault="008B1F09" w:rsidP="008B1F09">
            <w:pPr>
              <w:pStyle w:val="ListParagraph"/>
              <w:numPr>
                <w:ilvl w:val="0"/>
                <w:numId w:val="10"/>
              </w:numPr>
            </w:pPr>
            <w:r>
              <w:t>Weak Acid (do not expose to skin)</w:t>
            </w:r>
          </w:p>
          <w:p w:rsidR="008B1F09" w:rsidRDefault="008B1F09" w:rsidP="00AE3D40">
            <w:pPr>
              <w:pStyle w:val="ListParagraph"/>
              <w:ind w:left="0"/>
            </w:pPr>
          </w:p>
        </w:tc>
      </w:tr>
    </w:tbl>
    <w:p w:rsidR="00AE3D40" w:rsidRPr="00AE3D40" w:rsidRDefault="00AE3D40" w:rsidP="00AE3D40">
      <w:pPr>
        <w:pStyle w:val="ListParagraph"/>
        <w:ind w:left="1440"/>
      </w:pPr>
    </w:p>
    <w:p w:rsidR="00046117" w:rsidRPr="00046117" w:rsidRDefault="00046117" w:rsidP="00936084">
      <w:pPr>
        <w:pStyle w:val="ListParagraph"/>
        <w:numPr>
          <w:ilvl w:val="0"/>
          <w:numId w:val="6"/>
        </w:numPr>
        <w:rPr>
          <w:b/>
          <w:u w:val="single"/>
        </w:rPr>
      </w:pPr>
      <w:r w:rsidRPr="00046117">
        <w:rPr>
          <w:b/>
          <w:u w:val="single"/>
        </w:rPr>
        <w:t>Streak plate dilution.</w:t>
      </w:r>
    </w:p>
    <w:p w:rsidR="00046117" w:rsidRDefault="00823A78" w:rsidP="00936084">
      <w:pPr>
        <w:pStyle w:val="ListParagraph"/>
      </w:pPr>
      <w:r>
        <w:t>Quadrant streak plate dilution</w:t>
      </w:r>
      <w:r w:rsidR="004C30FF">
        <w:t xml:space="preserve"> to isolate</w:t>
      </w:r>
      <w:r w:rsidR="00A74CEB">
        <w:t>,</w:t>
      </w:r>
      <w:r w:rsidR="004C30FF">
        <w:t xml:space="preserve"> pure</w:t>
      </w:r>
      <w:r w:rsidR="00A74CEB">
        <w:t>,</w:t>
      </w:r>
      <w:r w:rsidR="004C30FF">
        <w:t xml:space="preserve"> colon</w:t>
      </w:r>
      <w:r w:rsidR="00A74CEB">
        <w:t>y forming units (CFU)</w:t>
      </w:r>
      <w:r w:rsidR="00B36821">
        <w:t>.</w:t>
      </w:r>
    </w:p>
    <w:p w:rsidR="00AE3D40" w:rsidRDefault="00AE3D40" w:rsidP="00823A78">
      <w:pPr>
        <w:pStyle w:val="ListParagraph"/>
      </w:pPr>
    </w:p>
    <w:p w:rsidR="00A74CEB" w:rsidRDefault="00046117" w:rsidP="00823A78">
      <w:pPr>
        <w:pStyle w:val="ListParagraph"/>
      </w:pPr>
      <w:r>
        <w:t>First practice plate: USE MACCONKEY AGAR (Red plate)</w:t>
      </w:r>
    </w:p>
    <w:p w:rsidR="008B1F09" w:rsidRDefault="008B1F09" w:rsidP="00823A78">
      <w:pPr>
        <w:pStyle w:val="ListParagraph"/>
      </w:pPr>
    </w:p>
    <w:p w:rsidR="0038215A" w:rsidRDefault="0038215A" w:rsidP="0038215A">
      <w:pPr>
        <w:pStyle w:val="ListParagraph"/>
        <w:numPr>
          <w:ilvl w:val="0"/>
          <w:numId w:val="12"/>
        </w:numPr>
      </w:pPr>
      <w:r>
        <w:t>Label bottom of plates with group number and bench, your initials, date and inoculum.</w:t>
      </w:r>
    </w:p>
    <w:p w:rsidR="00C52537" w:rsidRDefault="0038215A" w:rsidP="00C52537">
      <w:pPr>
        <w:pStyle w:val="ListParagraph"/>
        <w:numPr>
          <w:ilvl w:val="0"/>
          <w:numId w:val="12"/>
        </w:numPr>
      </w:pPr>
      <w:r>
        <w:t>Using aseptic technique, s</w:t>
      </w:r>
      <w:r w:rsidR="00C52537">
        <w:t xml:space="preserve">treak </w:t>
      </w:r>
      <w:r>
        <w:t xml:space="preserve">the </w:t>
      </w:r>
      <w:r w:rsidR="00C52537">
        <w:t>pattern with weak acid.</w:t>
      </w:r>
    </w:p>
    <w:p w:rsidR="00C52537" w:rsidRDefault="00C52537" w:rsidP="0038215A">
      <w:pPr>
        <w:pStyle w:val="ListParagraph"/>
        <w:numPr>
          <w:ilvl w:val="1"/>
          <w:numId w:val="14"/>
        </w:numPr>
      </w:pPr>
      <w:r>
        <w:t>Dip a sterile cotton tipped applicator (swab) into the acid solution</w:t>
      </w:r>
    </w:p>
    <w:p w:rsidR="00C52537" w:rsidRDefault="00C52537" w:rsidP="0038215A">
      <w:pPr>
        <w:pStyle w:val="ListParagraph"/>
        <w:numPr>
          <w:ilvl w:val="1"/>
          <w:numId w:val="14"/>
        </w:numPr>
      </w:pPr>
      <w:r>
        <w:t>Press excess on inside of tube to avoid drips</w:t>
      </w:r>
    </w:p>
    <w:p w:rsidR="00C52537" w:rsidRDefault="00C52537" w:rsidP="0038215A">
      <w:pPr>
        <w:pStyle w:val="ListParagraph"/>
        <w:numPr>
          <w:ilvl w:val="1"/>
          <w:numId w:val="14"/>
        </w:numPr>
      </w:pPr>
      <w:r>
        <w:t>Inoculate a dime sized area of in the first quadrant of the MacConkey agar plate.</w:t>
      </w:r>
    </w:p>
    <w:p w:rsidR="00C52537" w:rsidRPr="00AE3D40" w:rsidRDefault="00C52537" w:rsidP="00C52537">
      <w:pPr>
        <w:pStyle w:val="ListParagraph"/>
        <w:numPr>
          <w:ilvl w:val="0"/>
          <w:numId w:val="12"/>
        </w:numPr>
        <w:rPr>
          <w:b/>
        </w:rPr>
      </w:pPr>
      <w:r w:rsidRPr="00AE3D40">
        <w:rPr>
          <w:b/>
        </w:rPr>
        <w:t>DO NOT STERILIZE THE SWAB</w:t>
      </w:r>
    </w:p>
    <w:p w:rsidR="00C52537" w:rsidRDefault="00C52537" w:rsidP="0038215A">
      <w:pPr>
        <w:pStyle w:val="ListParagraph"/>
        <w:numPr>
          <w:ilvl w:val="0"/>
          <w:numId w:val="15"/>
        </w:numPr>
      </w:pPr>
      <w:r>
        <w:t>Use the same swab to perform the streak pattern through quadrant 1-4 as pictured.</w:t>
      </w:r>
    </w:p>
    <w:p w:rsidR="00C52537" w:rsidRDefault="00C52537" w:rsidP="00C52537">
      <w:pPr>
        <w:pStyle w:val="ListParagraph"/>
        <w:numPr>
          <w:ilvl w:val="0"/>
          <w:numId w:val="12"/>
        </w:numPr>
      </w:pPr>
      <w:r>
        <w:t xml:space="preserve">Observe the </w:t>
      </w:r>
      <w:proofErr w:type="spellStart"/>
      <w:r>
        <w:t>colour</w:t>
      </w:r>
      <w:proofErr w:type="spellEnd"/>
      <w:r>
        <w:t xml:space="preserve"> change where the acid </w:t>
      </w:r>
      <w:r w:rsidR="0038215A">
        <w:t>wa</w:t>
      </w:r>
      <w:r>
        <w:t>s streaked.</w:t>
      </w:r>
    </w:p>
    <w:p w:rsidR="00C52537" w:rsidRDefault="00C52537" w:rsidP="00AE3D40">
      <w:pPr>
        <w:pStyle w:val="ListParagraph"/>
        <w:numPr>
          <w:ilvl w:val="0"/>
          <w:numId w:val="12"/>
        </w:numPr>
      </w:pPr>
      <w:r>
        <w:t>Critique your patterns with your partner paying attention to the overlap regions of the quadrants.</w:t>
      </w:r>
    </w:p>
    <w:p w:rsidR="00AE3D40" w:rsidRDefault="008B1F09" w:rsidP="00823A78">
      <w:pPr>
        <w:pStyle w:val="ListParagraph"/>
      </w:pPr>
      <w:r w:rsidRPr="007820E6">
        <w:rPr>
          <w:b/>
          <w:noProof/>
          <w:u w:val="single"/>
        </w:rPr>
        <mc:AlternateContent>
          <mc:Choice Requires="wpg">
            <w:drawing>
              <wp:anchor distT="0" distB="0" distL="114300" distR="114300" simplePos="0" relativeHeight="251681792" behindDoc="0" locked="0" layoutInCell="1" allowOverlap="1">
                <wp:simplePos x="0" y="0"/>
                <wp:positionH relativeFrom="column">
                  <wp:posOffset>4768850</wp:posOffset>
                </wp:positionH>
                <wp:positionV relativeFrom="paragraph">
                  <wp:posOffset>66040</wp:posOffset>
                </wp:positionV>
                <wp:extent cx="2178050" cy="1987550"/>
                <wp:effectExtent l="0" t="0" r="12700" b="12700"/>
                <wp:wrapNone/>
                <wp:docPr id="3" name="Group 3"/>
                <wp:cNvGraphicFramePr/>
                <a:graphic xmlns:a="http://schemas.openxmlformats.org/drawingml/2006/main">
                  <a:graphicData uri="http://schemas.microsoft.com/office/word/2010/wordprocessingGroup">
                    <wpg:wgp>
                      <wpg:cNvGrpSpPr/>
                      <wpg:grpSpPr>
                        <a:xfrm>
                          <a:off x="0" y="0"/>
                          <a:ext cx="2178050" cy="1987550"/>
                          <a:chOff x="0" y="0"/>
                          <a:chExt cx="2438400" cy="2330450"/>
                        </a:xfrm>
                      </wpg:grpSpPr>
                      <wps:wsp>
                        <wps:cNvPr id="1" name="Oval 1"/>
                        <wps:cNvSpPr/>
                        <wps:spPr>
                          <a:xfrm>
                            <a:off x="25400" y="57150"/>
                            <a:ext cx="2413000" cy="2273300"/>
                          </a:xfrm>
                          <a:prstGeom prst="ellipse">
                            <a:avLst/>
                          </a:prstGeom>
                          <a:noFill/>
                          <a:ln w="2857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1225550" y="0"/>
                            <a:ext cx="44450" cy="2266950"/>
                          </a:xfrm>
                          <a:prstGeom prst="line">
                            <a:avLst/>
                          </a:prstGeom>
                        </wps:spPr>
                        <wps:style>
                          <a:lnRef idx="1">
                            <a:schemeClr val="dk1"/>
                          </a:lnRef>
                          <a:fillRef idx="0">
                            <a:schemeClr val="dk1"/>
                          </a:fillRef>
                          <a:effectRef idx="0">
                            <a:schemeClr val="dk1"/>
                          </a:effectRef>
                          <a:fontRef idx="minor">
                            <a:schemeClr val="tx1"/>
                          </a:fontRef>
                        </wps:style>
                        <wps:bodyPr/>
                      </wps:wsp>
                      <wps:wsp>
                        <wps:cNvPr id="10" name="Straight Connector 10"/>
                        <wps:cNvCnPr/>
                        <wps:spPr>
                          <a:xfrm flipV="1">
                            <a:off x="0" y="1130300"/>
                            <a:ext cx="2413000" cy="6350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Freeform: Shape 12"/>
                        <wps:cNvSpPr/>
                        <wps:spPr>
                          <a:xfrm>
                            <a:off x="50800" y="876300"/>
                            <a:ext cx="266700" cy="298450"/>
                          </a:xfrm>
                          <a:custGeom>
                            <a:avLst/>
                            <a:gdLst>
                              <a:gd name="connsiteX0" fmla="*/ 152400 w 266700"/>
                              <a:gd name="connsiteY0" fmla="*/ 57150 h 298450"/>
                              <a:gd name="connsiteX1" fmla="*/ 120650 w 266700"/>
                              <a:gd name="connsiteY1" fmla="*/ 50800 h 298450"/>
                              <a:gd name="connsiteX2" fmla="*/ 95250 w 266700"/>
                              <a:gd name="connsiteY2" fmla="*/ 88900 h 298450"/>
                              <a:gd name="connsiteX3" fmla="*/ 107950 w 266700"/>
                              <a:gd name="connsiteY3" fmla="*/ 247650 h 298450"/>
                              <a:gd name="connsiteX4" fmla="*/ 171450 w 266700"/>
                              <a:gd name="connsiteY4" fmla="*/ 222250 h 298450"/>
                              <a:gd name="connsiteX5" fmla="*/ 165100 w 266700"/>
                              <a:gd name="connsiteY5" fmla="*/ 165100 h 298450"/>
                              <a:gd name="connsiteX6" fmla="*/ 146050 w 266700"/>
                              <a:gd name="connsiteY6" fmla="*/ 146050 h 298450"/>
                              <a:gd name="connsiteX7" fmla="*/ 88900 w 266700"/>
                              <a:gd name="connsiteY7" fmla="*/ 127000 h 298450"/>
                              <a:gd name="connsiteX8" fmla="*/ 12700 w 266700"/>
                              <a:gd name="connsiteY8" fmla="*/ 146050 h 298450"/>
                              <a:gd name="connsiteX9" fmla="*/ 19050 w 266700"/>
                              <a:gd name="connsiteY9" fmla="*/ 171450 h 298450"/>
                              <a:gd name="connsiteX10" fmla="*/ 38100 w 266700"/>
                              <a:gd name="connsiteY10" fmla="*/ 165100 h 298450"/>
                              <a:gd name="connsiteX11" fmla="*/ 69850 w 266700"/>
                              <a:gd name="connsiteY11" fmla="*/ 158750 h 298450"/>
                              <a:gd name="connsiteX12" fmla="*/ 88900 w 266700"/>
                              <a:gd name="connsiteY12" fmla="*/ 139700 h 298450"/>
                              <a:gd name="connsiteX13" fmla="*/ 107950 w 266700"/>
                              <a:gd name="connsiteY13" fmla="*/ 127000 h 298450"/>
                              <a:gd name="connsiteX14" fmla="*/ 133350 w 266700"/>
                              <a:gd name="connsiteY14" fmla="*/ 88900 h 298450"/>
                              <a:gd name="connsiteX15" fmla="*/ 107950 w 266700"/>
                              <a:gd name="connsiteY15" fmla="*/ 69850 h 298450"/>
                              <a:gd name="connsiteX16" fmla="*/ 95250 w 266700"/>
                              <a:gd name="connsiteY16" fmla="*/ 107950 h 298450"/>
                              <a:gd name="connsiteX17" fmla="*/ 88900 w 266700"/>
                              <a:gd name="connsiteY17" fmla="*/ 133350 h 298450"/>
                              <a:gd name="connsiteX18" fmla="*/ 82550 w 266700"/>
                              <a:gd name="connsiteY18" fmla="*/ 177800 h 298450"/>
                              <a:gd name="connsiteX19" fmla="*/ 76200 w 266700"/>
                              <a:gd name="connsiteY19" fmla="*/ 209550 h 298450"/>
                              <a:gd name="connsiteX20" fmla="*/ 95250 w 266700"/>
                              <a:gd name="connsiteY20" fmla="*/ 279400 h 298450"/>
                              <a:gd name="connsiteX21" fmla="*/ 114300 w 266700"/>
                              <a:gd name="connsiteY21" fmla="*/ 273050 h 298450"/>
                              <a:gd name="connsiteX22" fmla="*/ 139700 w 266700"/>
                              <a:gd name="connsiteY22" fmla="*/ 209550 h 298450"/>
                              <a:gd name="connsiteX23" fmla="*/ 127000 w 266700"/>
                              <a:gd name="connsiteY23" fmla="*/ 88900 h 298450"/>
                              <a:gd name="connsiteX24" fmla="*/ 101600 w 266700"/>
                              <a:gd name="connsiteY24" fmla="*/ 127000 h 298450"/>
                              <a:gd name="connsiteX25" fmla="*/ 139700 w 266700"/>
                              <a:gd name="connsiteY25" fmla="*/ 247650 h 298450"/>
                              <a:gd name="connsiteX26" fmla="*/ 171450 w 266700"/>
                              <a:gd name="connsiteY26" fmla="*/ 241300 h 298450"/>
                              <a:gd name="connsiteX27" fmla="*/ 190500 w 266700"/>
                              <a:gd name="connsiteY27" fmla="*/ 171450 h 298450"/>
                              <a:gd name="connsiteX28" fmla="*/ 177800 w 266700"/>
                              <a:gd name="connsiteY28" fmla="*/ 12700 h 298450"/>
                              <a:gd name="connsiteX29" fmla="*/ 63500 w 266700"/>
                              <a:gd name="connsiteY29" fmla="*/ 38100 h 298450"/>
                              <a:gd name="connsiteX30" fmla="*/ 50800 w 266700"/>
                              <a:gd name="connsiteY30" fmla="*/ 63500 h 298450"/>
                              <a:gd name="connsiteX31" fmla="*/ 82550 w 266700"/>
                              <a:gd name="connsiteY31" fmla="*/ 165100 h 298450"/>
                              <a:gd name="connsiteX32" fmla="*/ 101600 w 266700"/>
                              <a:gd name="connsiteY32" fmla="*/ 171450 h 298450"/>
                              <a:gd name="connsiteX33" fmla="*/ 196850 w 266700"/>
                              <a:gd name="connsiteY33" fmla="*/ 152400 h 298450"/>
                              <a:gd name="connsiteX34" fmla="*/ 203200 w 266700"/>
                              <a:gd name="connsiteY34" fmla="*/ 127000 h 298450"/>
                              <a:gd name="connsiteX35" fmla="*/ 196850 w 266700"/>
                              <a:gd name="connsiteY35" fmla="*/ 12700 h 298450"/>
                              <a:gd name="connsiteX36" fmla="*/ 139700 w 266700"/>
                              <a:gd name="connsiteY36" fmla="*/ 25400 h 298450"/>
                              <a:gd name="connsiteX37" fmla="*/ 133350 w 266700"/>
                              <a:gd name="connsiteY37" fmla="*/ 57150 h 298450"/>
                              <a:gd name="connsiteX38" fmla="*/ 95250 w 266700"/>
                              <a:gd name="connsiteY38" fmla="*/ 95250 h 298450"/>
                              <a:gd name="connsiteX39" fmla="*/ 76200 w 266700"/>
                              <a:gd name="connsiteY39" fmla="*/ 139700 h 298450"/>
                              <a:gd name="connsiteX40" fmla="*/ 50800 w 266700"/>
                              <a:gd name="connsiteY40" fmla="*/ 158750 h 298450"/>
                              <a:gd name="connsiteX41" fmla="*/ 31750 w 266700"/>
                              <a:gd name="connsiteY41" fmla="*/ 177800 h 298450"/>
                              <a:gd name="connsiteX42" fmla="*/ 38100 w 266700"/>
                              <a:gd name="connsiteY42" fmla="*/ 234950 h 298450"/>
                              <a:gd name="connsiteX43" fmla="*/ 95250 w 266700"/>
                              <a:gd name="connsiteY43" fmla="*/ 222250 h 298450"/>
                              <a:gd name="connsiteX44" fmla="*/ 114300 w 266700"/>
                              <a:gd name="connsiteY44" fmla="*/ 209550 h 298450"/>
                              <a:gd name="connsiteX45" fmla="*/ 165100 w 266700"/>
                              <a:gd name="connsiteY45" fmla="*/ 152400 h 298450"/>
                              <a:gd name="connsiteX46" fmla="*/ 171450 w 266700"/>
                              <a:gd name="connsiteY46" fmla="*/ 127000 h 298450"/>
                              <a:gd name="connsiteX47" fmla="*/ 184150 w 266700"/>
                              <a:gd name="connsiteY47" fmla="*/ 107950 h 298450"/>
                              <a:gd name="connsiteX48" fmla="*/ 190500 w 266700"/>
                              <a:gd name="connsiteY48" fmla="*/ 88900 h 298450"/>
                              <a:gd name="connsiteX49" fmla="*/ 95250 w 266700"/>
                              <a:gd name="connsiteY49" fmla="*/ 88900 h 298450"/>
                              <a:gd name="connsiteX50" fmla="*/ 82550 w 266700"/>
                              <a:gd name="connsiteY50" fmla="*/ 107950 h 298450"/>
                              <a:gd name="connsiteX51" fmla="*/ 82550 w 266700"/>
                              <a:gd name="connsiteY51" fmla="*/ 279400 h 298450"/>
                              <a:gd name="connsiteX52" fmla="*/ 107950 w 266700"/>
                              <a:gd name="connsiteY52" fmla="*/ 298450 h 298450"/>
                              <a:gd name="connsiteX53" fmla="*/ 190500 w 266700"/>
                              <a:gd name="connsiteY53" fmla="*/ 273050 h 298450"/>
                              <a:gd name="connsiteX54" fmla="*/ 203200 w 266700"/>
                              <a:gd name="connsiteY54" fmla="*/ 234950 h 298450"/>
                              <a:gd name="connsiteX55" fmla="*/ 209550 w 266700"/>
                              <a:gd name="connsiteY55" fmla="*/ 215900 h 298450"/>
                              <a:gd name="connsiteX56" fmla="*/ 215900 w 266700"/>
                              <a:gd name="connsiteY56" fmla="*/ 196850 h 298450"/>
                              <a:gd name="connsiteX57" fmla="*/ 222250 w 266700"/>
                              <a:gd name="connsiteY57" fmla="*/ 177800 h 298450"/>
                              <a:gd name="connsiteX58" fmla="*/ 215900 w 266700"/>
                              <a:gd name="connsiteY58" fmla="*/ 95250 h 298450"/>
                              <a:gd name="connsiteX59" fmla="*/ 196850 w 266700"/>
                              <a:gd name="connsiteY59" fmla="*/ 88900 h 298450"/>
                              <a:gd name="connsiteX60" fmla="*/ 146050 w 266700"/>
                              <a:gd name="connsiteY60" fmla="*/ 63500 h 298450"/>
                              <a:gd name="connsiteX61" fmla="*/ 44450 w 266700"/>
                              <a:gd name="connsiteY61" fmla="*/ 69850 h 298450"/>
                              <a:gd name="connsiteX62" fmla="*/ 0 w 266700"/>
                              <a:gd name="connsiteY62" fmla="*/ 114300 h 298450"/>
                              <a:gd name="connsiteX63" fmla="*/ 6350 w 266700"/>
                              <a:gd name="connsiteY63" fmla="*/ 177800 h 298450"/>
                              <a:gd name="connsiteX64" fmla="*/ 25400 w 266700"/>
                              <a:gd name="connsiteY64" fmla="*/ 184150 h 298450"/>
                              <a:gd name="connsiteX65" fmla="*/ 57150 w 266700"/>
                              <a:gd name="connsiteY65" fmla="*/ 203200 h 298450"/>
                              <a:gd name="connsiteX66" fmla="*/ 228600 w 266700"/>
                              <a:gd name="connsiteY66" fmla="*/ 158750 h 298450"/>
                              <a:gd name="connsiteX67" fmla="*/ 247650 w 266700"/>
                              <a:gd name="connsiteY67" fmla="*/ 146050 h 298450"/>
                              <a:gd name="connsiteX68" fmla="*/ 266700 w 266700"/>
                              <a:gd name="connsiteY68" fmla="*/ 101600 h 298450"/>
                              <a:gd name="connsiteX69" fmla="*/ 260350 w 266700"/>
                              <a:gd name="connsiteY69" fmla="*/ 38100 h 298450"/>
                              <a:gd name="connsiteX70" fmla="*/ 196850 w 266700"/>
                              <a:gd name="connsiteY70" fmla="*/ 44450 h 298450"/>
                              <a:gd name="connsiteX71" fmla="*/ 165100 w 266700"/>
                              <a:gd name="connsiteY71" fmla="*/ 69850 h 298450"/>
                              <a:gd name="connsiteX72" fmla="*/ 146050 w 266700"/>
                              <a:gd name="connsiteY72" fmla="*/ 82550 h 298450"/>
                              <a:gd name="connsiteX73" fmla="*/ 114300 w 266700"/>
                              <a:gd name="connsiteY73" fmla="*/ 127000 h 298450"/>
                              <a:gd name="connsiteX74" fmla="*/ 107950 w 266700"/>
                              <a:gd name="connsiteY74" fmla="*/ 158750 h 298450"/>
                              <a:gd name="connsiteX75" fmla="*/ 88900 w 266700"/>
                              <a:gd name="connsiteY75" fmla="*/ 222250 h 298450"/>
                              <a:gd name="connsiteX76" fmla="*/ 120650 w 266700"/>
                              <a:gd name="connsiteY76" fmla="*/ 215900 h 298450"/>
                              <a:gd name="connsiteX77" fmla="*/ 171450 w 266700"/>
                              <a:gd name="connsiteY77" fmla="*/ 139700 h 298450"/>
                              <a:gd name="connsiteX78" fmla="*/ 177800 w 266700"/>
                              <a:gd name="connsiteY78" fmla="*/ 107950 h 298450"/>
                              <a:gd name="connsiteX79" fmla="*/ 171450 w 266700"/>
                              <a:gd name="connsiteY79" fmla="*/ 25400 h 298450"/>
                              <a:gd name="connsiteX80" fmla="*/ 158750 w 266700"/>
                              <a:gd name="connsiteY80" fmla="*/ 6350 h 298450"/>
                              <a:gd name="connsiteX81" fmla="*/ 120650 w 266700"/>
                              <a:gd name="connsiteY81" fmla="*/ 0 h 298450"/>
                              <a:gd name="connsiteX82" fmla="*/ 69850 w 266700"/>
                              <a:gd name="connsiteY82" fmla="*/ 6350 h 298450"/>
                              <a:gd name="connsiteX83" fmla="*/ 44450 w 266700"/>
                              <a:gd name="connsiteY83" fmla="*/ 44450 h 298450"/>
                              <a:gd name="connsiteX84" fmla="*/ 63500 w 266700"/>
                              <a:gd name="connsiteY84" fmla="*/ 196850 h 298450"/>
                              <a:gd name="connsiteX85" fmla="*/ 82550 w 266700"/>
                              <a:gd name="connsiteY85" fmla="*/ 209550 h 298450"/>
                              <a:gd name="connsiteX86" fmla="*/ 114300 w 266700"/>
                              <a:gd name="connsiteY86" fmla="*/ 203200 h 298450"/>
                              <a:gd name="connsiteX87" fmla="*/ 120650 w 266700"/>
                              <a:gd name="connsiteY87" fmla="*/ 127000 h 298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Lst>
                            <a:rect l="l" t="t" r="r" b="b"/>
                            <a:pathLst>
                              <a:path w="266700" h="298450">
                                <a:moveTo>
                                  <a:pt x="152400" y="57150"/>
                                </a:moveTo>
                                <a:cubicBezTo>
                                  <a:pt x="141817" y="55033"/>
                                  <a:pt x="131121" y="48182"/>
                                  <a:pt x="120650" y="50800"/>
                                </a:cubicBezTo>
                                <a:cubicBezTo>
                                  <a:pt x="103353" y="55124"/>
                                  <a:pt x="99605" y="75834"/>
                                  <a:pt x="95250" y="88900"/>
                                </a:cubicBezTo>
                                <a:cubicBezTo>
                                  <a:pt x="99483" y="141817"/>
                                  <a:pt x="85832" y="199392"/>
                                  <a:pt x="107950" y="247650"/>
                                </a:cubicBezTo>
                                <a:cubicBezTo>
                                  <a:pt x="143520" y="325258"/>
                                  <a:pt x="168898" y="229906"/>
                                  <a:pt x="171450" y="222250"/>
                                </a:cubicBezTo>
                                <a:cubicBezTo>
                                  <a:pt x="169333" y="203200"/>
                                  <a:pt x="171161" y="183284"/>
                                  <a:pt x="165100" y="165100"/>
                                </a:cubicBezTo>
                                <a:cubicBezTo>
                                  <a:pt x="162260" y="156581"/>
                                  <a:pt x="153665" y="150810"/>
                                  <a:pt x="146050" y="146050"/>
                                </a:cubicBezTo>
                                <a:cubicBezTo>
                                  <a:pt x="130109" y="136087"/>
                                  <a:pt x="107050" y="131538"/>
                                  <a:pt x="88900" y="127000"/>
                                </a:cubicBezTo>
                                <a:cubicBezTo>
                                  <a:pt x="63500" y="133350"/>
                                  <a:pt x="34789" y="131994"/>
                                  <a:pt x="12700" y="146050"/>
                                </a:cubicBezTo>
                                <a:cubicBezTo>
                                  <a:pt x="5337" y="150735"/>
                                  <a:pt x="12068" y="166214"/>
                                  <a:pt x="19050" y="171450"/>
                                </a:cubicBezTo>
                                <a:cubicBezTo>
                                  <a:pt x="24405" y="175466"/>
                                  <a:pt x="31606" y="166723"/>
                                  <a:pt x="38100" y="165100"/>
                                </a:cubicBezTo>
                                <a:cubicBezTo>
                                  <a:pt x="48571" y="162482"/>
                                  <a:pt x="59267" y="160867"/>
                                  <a:pt x="69850" y="158750"/>
                                </a:cubicBezTo>
                                <a:cubicBezTo>
                                  <a:pt x="76200" y="152400"/>
                                  <a:pt x="82001" y="145449"/>
                                  <a:pt x="88900" y="139700"/>
                                </a:cubicBezTo>
                                <a:cubicBezTo>
                                  <a:pt x="94763" y="134814"/>
                                  <a:pt x="102924" y="132743"/>
                                  <a:pt x="107950" y="127000"/>
                                </a:cubicBezTo>
                                <a:cubicBezTo>
                                  <a:pt x="118001" y="115513"/>
                                  <a:pt x="133350" y="88900"/>
                                  <a:pt x="133350" y="88900"/>
                                </a:cubicBezTo>
                                <a:cubicBezTo>
                                  <a:pt x="133626" y="87795"/>
                                  <a:pt x="159006" y="18794"/>
                                  <a:pt x="107950" y="69850"/>
                                </a:cubicBezTo>
                                <a:cubicBezTo>
                                  <a:pt x="98484" y="79316"/>
                                  <a:pt x="98497" y="94963"/>
                                  <a:pt x="95250" y="107950"/>
                                </a:cubicBezTo>
                                <a:cubicBezTo>
                                  <a:pt x="93133" y="116417"/>
                                  <a:pt x="90461" y="124764"/>
                                  <a:pt x="88900" y="133350"/>
                                </a:cubicBezTo>
                                <a:cubicBezTo>
                                  <a:pt x="86223" y="148076"/>
                                  <a:pt x="85011" y="163037"/>
                                  <a:pt x="82550" y="177800"/>
                                </a:cubicBezTo>
                                <a:cubicBezTo>
                                  <a:pt x="80776" y="188446"/>
                                  <a:pt x="78317" y="198967"/>
                                  <a:pt x="76200" y="209550"/>
                                </a:cubicBezTo>
                                <a:cubicBezTo>
                                  <a:pt x="82550" y="232833"/>
                                  <a:pt x="82833" y="258706"/>
                                  <a:pt x="95250" y="279400"/>
                                </a:cubicBezTo>
                                <a:cubicBezTo>
                                  <a:pt x="98694" y="285140"/>
                                  <a:pt x="110284" y="278405"/>
                                  <a:pt x="114300" y="273050"/>
                                </a:cubicBezTo>
                                <a:cubicBezTo>
                                  <a:pt x="122975" y="261484"/>
                                  <a:pt x="133655" y="227684"/>
                                  <a:pt x="139700" y="209550"/>
                                </a:cubicBezTo>
                                <a:cubicBezTo>
                                  <a:pt x="135467" y="169333"/>
                                  <a:pt x="143946" y="125617"/>
                                  <a:pt x="127000" y="88900"/>
                                </a:cubicBezTo>
                                <a:cubicBezTo>
                                  <a:pt x="120604" y="75041"/>
                                  <a:pt x="101600" y="127000"/>
                                  <a:pt x="101600" y="127000"/>
                                </a:cubicBezTo>
                                <a:cubicBezTo>
                                  <a:pt x="104958" y="184092"/>
                                  <a:pt x="75640" y="241244"/>
                                  <a:pt x="139700" y="247650"/>
                                </a:cubicBezTo>
                                <a:cubicBezTo>
                                  <a:pt x="150439" y="248724"/>
                                  <a:pt x="160867" y="243417"/>
                                  <a:pt x="171450" y="241300"/>
                                </a:cubicBezTo>
                                <a:cubicBezTo>
                                  <a:pt x="177827" y="222170"/>
                                  <a:pt x="190500" y="185773"/>
                                  <a:pt x="190500" y="171450"/>
                                </a:cubicBezTo>
                                <a:cubicBezTo>
                                  <a:pt x="190500" y="118364"/>
                                  <a:pt x="182033" y="65617"/>
                                  <a:pt x="177800" y="12700"/>
                                </a:cubicBezTo>
                                <a:cubicBezTo>
                                  <a:pt x="117758" y="16703"/>
                                  <a:pt x="92585" y="-2619"/>
                                  <a:pt x="63500" y="38100"/>
                                </a:cubicBezTo>
                                <a:cubicBezTo>
                                  <a:pt x="57998" y="45803"/>
                                  <a:pt x="55033" y="55033"/>
                                  <a:pt x="50800" y="63500"/>
                                </a:cubicBezTo>
                                <a:cubicBezTo>
                                  <a:pt x="60158" y="129009"/>
                                  <a:pt x="39720" y="143685"/>
                                  <a:pt x="82550" y="165100"/>
                                </a:cubicBezTo>
                                <a:cubicBezTo>
                                  <a:pt x="88537" y="168093"/>
                                  <a:pt x="95250" y="169333"/>
                                  <a:pt x="101600" y="171450"/>
                                </a:cubicBezTo>
                                <a:cubicBezTo>
                                  <a:pt x="133350" y="165100"/>
                                  <a:pt x="167186" y="165378"/>
                                  <a:pt x="196850" y="152400"/>
                                </a:cubicBezTo>
                                <a:cubicBezTo>
                                  <a:pt x="204846" y="148902"/>
                                  <a:pt x="203200" y="135727"/>
                                  <a:pt x="203200" y="127000"/>
                                </a:cubicBezTo>
                                <a:cubicBezTo>
                                  <a:pt x="203200" y="88841"/>
                                  <a:pt x="198967" y="50800"/>
                                  <a:pt x="196850" y="12700"/>
                                </a:cubicBezTo>
                                <a:cubicBezTo>
                                  <a:pt x="177800" y="16933"/>
                                  <a:pt x="155687" y="14209"/>
                                  <a:pt x="139700" y="25400"/>
                                </a:cubicBezTo>
                                <a:cubicBezTo>
                                  <a:pt x="130858" y="31589"/>
                                  <a:pt x="137733" y="47287"/>
                                  <a:pt x="133350" y="57150"/>
                                </a:cubicBezTo>
                                <a:cubicBezTo>
                                  <a:pt x="123401" y="79535"/>
                                  <a:pt x="113241" y="83256"/>
                                  <a:pt x="95250" y="95250"/>
                                </a:cubicBezTo>
                                <a:cubicBezTo>
                                  <a:pt x="88900" y="110067"/>
                                  <a:pt x="85444" y="126494"/>
                                  <a:pt x="76200" y="139700"/>
                                </a:cubicBezTo>
                                <a:cubicBezTo>
                                  <a:pt x="70131" y="148370"/>
                                  <a:pt x="58835" y="151862"/>
                                  <a:pt x="50800" y="158750"/>
                                </a:cubicBezTo>
                                <a:cubicBezTo>
                                  <a:pt x="43982" y="164594"/>
                                  <a:pt x="38100" y="171450"/>
                                  <a:pt x="31750" y="177800"/>
                                </a:cubicBezTo>
                                <a:cubicBezTo>
                                  <a:pt x="33867" y="196850"/>
                                  <a:pt x="22398" y="223958"/>
                                  <a:pt x="38100" y="234950"/>
                                </a:cubicBezTo>
                                <a:cubicBezTo>
                                  <a:pt x="54087" y="246141"/>
                                  <a:pt x="76737" y="228421"/>
                                  <a:pt x="95250" y="222250"/>
                                </a:cubicBezTo>
                                <a:cubicBezTo>
                                  <a:pt x="102490" y="219837"/>
                                  <a:pt x="108557" y="214576"/>
                                  <a:pt x="114300" y="209550"/>
                                </a:cubicBezTo>
                                <a:cubicBezTo>
                                  <a:pt x="142833" y="184583"/>
                                  <a:pt x="144636" y="179686"/>
                                  <a:pt x="165100" y="152400"/>
                                </a:cubicBezTo>
                                <a:cubicBezTo>
                                  <a:pt x="167217" y="143933"/>
                                  <a:pt x="168012" y="135022"/>
                                  <a:pt x="171450" y="127000"/>
                                </a:cubicBezTo>
                                <a:cubicBezTo>
                                  <a:pt x="174456" y="119985"/>
                                  <a:pt x="180737" y="114776"/>
                                  <a:pt x="184150" y="107950"/>
                                </a:cubicBezTo>
                                <a:cubicBezTo>
                                  <a:pt x="187143" y="101963"/>
                                  <a:pt x="188383" y="95250"/>
                                  <a:pt x="190500" y="88900"/>
                                </a:cubicBezTo>
                                <a:cubicBezTo>
                                  <a:pt x="154385" y="76862"/>
                                  <a:pt x="151028" y="72963"/>
                                  <a:pt x="95250" y="88900"/>
                                </a:cubicBezTo>
                                <a:cubicBezTo>
                                  <a:pt x="87912" y="90997"/>
                                  <a:pt x="86783" y="101600"/>
                                  <a:pt x="82550" y="107950"/>
                                </a:cubicBezTo>
                                <a:cubicBezTo>
                                  <a:pt x="71906" y="171815"/>
                                  <a:pt x="65144" y="195851"/>
                                  <a:pt x="82550" y="279400"/>
                                </a:cubicBezTo>
                                <a:cubicBezTo>
                                  <a:pt x="84709" y="289761"/>
                                  <a:pt x="99483" y="292100"/>
                                  <a:pt x="107950" y="298450"/>
                                </a:cubicBezTo>
                                <a:cubicBezTo>
                                  <a:pt x="142383" y="295007"/>
                                  <a:pt x="172451" y="305537"/>
                                  <a:pt x="190500" y="273050"/>
                                </a:cubicBezTo>
                                <a:cubicBezTo>
                                  <a:pt x="197001" y="261348"/>
                                  <a:pt x="198967" y="247650"/>
                                  <a:pt x="203200" y="234950"/>
                                </a:cubicBezTo>
                                <a:lnTo>
                                  <a:pt x="209550" y="215900"/>
                                </a:lnTo>
                                <a:lnTo>
                                  <a:pt x="215900" y="196850"/>
                                </a:lnTo>
                                <a:lnTo>
                                  <a:pt x="222250" y="177800"/>
                                </a:lnTo>
                                <a:cubicBezTo>
                                  <a:pt x="220133" y="150283"/>
                                  <a:pt x="223482" y="121786"/>
                                  <a:pt x="215900" y="95250"/>
                                </a:cubicBezTo>
                                <a:cubicBezTo>
                                  <a:pt x="214061" y="88814"/>
                                  <a:pt x="202419" y="92613"/>
                                  <a:pt x="196850" y="88900"/>
                                </a:cubicBezTo>
                                <a:cubicBezTo>
                                  <a:pt x="151110" y="58407"/>
                                  <a:pt x="209511" y="76192"/>
                                  <a:pt x="146050" y="63500"/>
                                </a:cubicBezTo>
                                <a:lnTo>
                                  <a:pt x="44450" y="69850"/>
                                </a:lnTo>
                                <a:cubicBezTo>
                                  <a:pt x="24659" y="76734"/>
                                  <a:pt x="0" y="114300"/>
                                  <a:pt x="0" y="114300"/>
                                </a:cubicBezTo>
                                <a:cubicBezTo>
                                  <a:pt x="2117" y="135467"/>
                                  <a:pt x="-920" y="157808"/>
                                  <a:pt x="6350" y="177800"/>
                                </a:cubicBezTo>
                                <a:cubicBezTo>
                                  <a:pt x="8637" y="184090"/>
                                  <a:pt x="19413" y="181157"/>
                                  <a:pt x="25400" y="184150"/>
                                </a:cubicBezTo>
                                <a:cubicBezTo>
                                  <a:pt x="36439" y="189670"/>
                                  <a:pt x="46567" y="196850"/>
                                  <a:pt x="57150" y="203200"/>
                                </a:cubicBezTo>
                                <a:cubicBezTo>
                                  <a:pt x="271915" y="184525"/>
                                  <a:pt x="157360" y="229990"/>
                                  <a:pt x="228600" y="158750"/>
                                </a:cubicBezTo>
                                <a:cubicBezTo>
                                  <a:pt x="233996" y="153354"/>
                                  <a:pt x="241300" y="150283"/>
                                  <a:pt x="247650" y="146050"/>
                                </a:cubicBezTo>
                                <a:cubicBezTo>
                                  <a:pt x="250130" y="141090"/>
                                  <a:pt x="266700" y="110943"/>
                                  <a:pt x="266700" y="101600"/>
                                </a:cubicBezTo>
                                <a:cubicBezTo>
                                  <a:pt x="266700" y="80328"/>
                                  <a:pt x="262467" y="59267"/>
                                  <a:pt x="260350" y="38100"/>
                                </a:cubicBezTo>
                                <a:cubicBezTo>
                                  <a:pt x="239183" y="40217"/>
                                  <a:pt x="217031" y="37723"/>
                                  <a:pt x="196850" y="44450"/>
                                </a:cubicBezTo>
                                <a:cubicBezTo>
                                  <a:pt x="183992" y="48736"/>
                                  <a:pt x="175943" y="61718"/>
                                  <a:pt x="165100" y="69850"/>
                                </a:cubicBezTo>
                                <a:cubicBezTo>
                                  <a:pt x="158995" y="74429"/>
                                  <a:pt x="151446" y="77154"/>
                                  <a:pt x="146050" y="82550"/>
                                </a:cubicBezTo>
                                <a:cubicBezTo>
                                  <a:pt x="138174" y="90426"/>
                                  <a:pt x="121511" y="116183"/>
                                  <a:pt x="114300" y="127000"/>
                                </a:cubicBezTo>
                                <a:cubicBezTo>
                                  <a:pt x="112183" y="137583"/>
                                  <a:pt x="111740" y="148644"/>
                                  <a:pt x="107950" y="158750"/>
                                </a:cubicBezTo>
                                <a:cubicBezTo>
                                  <a:pt x="100556" y="178466"/>
                                  <a:pt x="69641" y="193361"/>
                                  <a:pt x="88900" y="222250"/>
                                </a:cubicBezTo>
                                <a:cubicBezTo>
                                  <a:pt x="94887" y="231230"/>
                                  <a:pt x="110067" y="218017"/>
                                  <a:pt x="120650" y="215900"/>
                                </a:cubicBezTo>
                                <a:cubicBezTo>
                                  <a:pt x="149157" y="187393"/>
                                  <a:pt x="149783" y="190256"/>
                                  <a:pt x="171450" y="139700"/>
                                </a:cubicBezTo>
                                <a:cubicBezTo>
                                  <a:pt x="175702" y="129780"/>
                                  <a:pt x="175683" y="118533"/>
                                  <a:pt x="177800" y="107950"/>
                                </a:cubicBezTo>
                                <a:cubicBezTo>
                                  <a:pt x="175683" y="80433"/>
                                  <a:pt x="176536" y="52525"/>
                                  <a:pt x="171450" y="25400"/>
                                </a:cubicBezTo>
                                <a:cubicBezTo>
                                  <a:pt x="170044" y="17899"/>
                                  <a:pt x="165576" y="9763"/>
                                  <a:pt x="158750" y="6350"/>
                                </a:cubicBezTo>
                                <a:cubicBezTo>
                                  <a:pt x="147234" y="592"/>
                                  <a:pt x="133350" y="2117"/>
                                  <a:pt x="120650" y="0"/>
                                </a:cubicBezTo>
                                <a:cubicBezTo>
                                  <a:pt x="103717" y="2117"/>
                                  <a:pt x="84590" y="-2249"/>
                                  <a:pt x="69850" y="6350"/>
                                </a:cubicBezTo>
                                <a:cubicBezTo>
                                  <a:pt x="56666" y="14041"/>
                                  <a:pt x="44450" y="44450"/>
                                  <a:pt x="44450" y="44450"/>
                                </a:cubicBezTo>
                                <a:cubicBezTo>
                                  <a:pt x="45241" y="60270"/>
                                  <a:pt x="33191" y="160480"/>
                                  <a:pt x="63500" y="196850"/>
                                </a:cubicBezTo>
                                <a:cubicBezTo>
                                  <a:pt x="68386" y="202713"/>
                                  <a:pt x="76200" y="205317"/>
                                  <a:pt x="82550" y="209550"/>
                                </a:cubicBezTo>
                                <a:cubicBezTo>
                                  <a:pt x="93133" y="207433"/>
                                  <a:pt x="107824" y="211834"/>
                                  <a:pt x="114300" y="203200"/>
                                </a:cubicBezTo>
                                <a:cubicBezTo>
                                  <a:pt x="122147" y="192738"/>
                                  <a:pt x="120650" y="142276"/>
                                  <a:pt x="120650" y="1270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flipV="1">
                            <a:off x="139700" y="228600"/>
                            <a:ext cx="692150" cy="7048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196850" y="292100"/>
                            <a:ext cx="704850" cy="6413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flipV="1">
                            <a:off x="393700" y="292100"/>
                            <a:ext cx="692150" cy="5842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469900" y="476250"/>
                            <a:ext cx="628650" cy="4635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742950" y="292100"/>
                            <a:ext cx="1422400" cy="3238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673100" y="425450"/>
                            <a:ext cx="1460500" cy="3238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1371600" y="647700"/>
                            <a:ext cx="901700" cy="2603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1377950" y="831850"/>
                            <a:ext cx="787400" cy="2095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a:off x="1504950" y="647700"/>
                            <a:ext cx="628650" cy="15875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H="1">
                            <a:off x="1485900" y="685800"/>
                            <a:ext cx="457200" cy="14033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H="1">
                            <a:off x="1320800" y="1352550"/>
                            <a:ext cx="304800" cy="762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H="1">
                            <a:off x="1295400" y="1250950"/>
                            <a:ext cx="266700" cy="7683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flipV="1">
                            <a:off x="342900" y="1714500"/>
                            <a:ext cx="1282700" cy="254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292100" y="1581150"/>
                            <a:ext cx="1270000" cy="2794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298450" y="1574800"/>
                            <a:ext cx="800100" cy="381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H="1" flipV="1">
                            <a:off x="444500" y="1358900"/>
                            <a:ext cx="673100" cy="254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457200" y="1333500"/>
                            <a:ext cx="577850" cy="3175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8BD270E" id="Group 3" o:spid="_x0000_s1026" style="position:absolute;margin-left:375.5pt;margin-top:5.2pt;width:171.5pt;height:156.5pt;z-index:251681792;mso-width-relative:margin;mso-height-relative:margin" coordsize="24384,23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">
                <v:oval id="Oval 1" o:spid="_x0000_s1027" style="position:absolute;left:254;top:571;width:24130;height:22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" filled="f" strokecolor="#0070c0" strokeweight="2.25pt">
                  <v:stroke joinstyle="miter"/>
                </v:oval>
                <v:line id="Straight Connector 9" o:spid="_x0000_s1028" style="position:absolute;visibility:visible;mso-wrap-style:square" from="12255,0" to="12700,22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" strokecolor="black [3200]" strokeweight=".5pt">
                  <v:stroke joinstyle="miter"/>
                </v:line>
                <v:line id="Straight Connector 10" o:spid="_x0000_s1029" style="position:absolute;flip:y;visibility:visible;mso-wrap-style:square" from="0,11303" to="24130,11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" strokecolor="black [3200]" strokeweight=".5pt">
                  <v:stroke joinstyle="miter"/>
                </v:line>
                <v:shape id="Freeform: Shape 12" o:spid="_x0000_s1030" style="position:absolute;left:508;top:8763;width:2667;height:2984;visibility:visible;mso-wrap-style:square;v-text-anchor:middle" coordsize="26670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" path="m152400,57150c141817,55033,131121,48182,120650,50800,103353,55124,99605,75834,95250,88900v4233,52917,-9418,110492,12700,158750c143520,325258,168898,229906,171450,222250v-2117,-19050,-289,-38966,-6350,-57150c162260,156581,153665,150810,146050,146050,130109,136087,107050,131538,88900,127000v-25400,6350,-54111,4994,-76200,19050c5337,150735,12068,166214,19050,171450v5355,4016,12556,-4727,19050,-6350c48571,162482,59267,160867,69850,158750v6350,-6350,12151,-13301,19050,-19050c94763,134814,102924,132743,107950,127000v10051,-11487,25400,-38100,25400,-38100c133626,87795,159006,18794,107950,69850v-9466,9466,-9453,25113,-12700,38100c93133,116417,90461,124764,88900,133350v-2677,14726,-3889,29687,-6350,44450c80776,188446,78317,198967,76200,209550v6350,23283,6633,49156,19050,69850c98694,285140,110284,278405,114300,273050v8675,-11566,19355,-45366,25400,-63500c135467,169333,143946,125617,127000,88900v-6396,-13859,-25400,38100,-25400,38100c104958,184092,75640,241244,139700,247650v10739,1074,21167,-4233,31750,-6350c177827,222170,190500,185773,190500,171450v,-53086,-8467,-105833,-12700,-158750c117758,16703,92585,-2619,63500,38100,57998,45803,55033,55033,50800,63500v9358,65509,-11080,80185,31750,101600c88537,168093,95250,169333,101600,171450v31750,-6350,65586,-6072,95250,-19050c204846,148902,203200,135727,203200,127000v,-38159,-4233,-76200,-6350,-114300c177800,16933,155687,14209,139700,25400v-8842,6189,-1967,21887,-6350,31750c123401,79535,113241,83256,95250,95250v-6350,14817,-9806,31244,-19050,44450c70131,148370,58835,151862,50800,158750v-6818,5844,-12700,12700,-19050,19050c33867,196850,22398,223958,38100,234950v15987,11191,38637,-6529,57150,-12700c102490,219837,108557,214576,114300,209550v28533,-24967,30336,-29864,50800,-57150c167217,143933,168012,135022,171450,127000v3006,-7015,9287,-12224,12700,-19050c187143,101963,188383,95250,190500,88900v-36115,-12038,-39472,-15937,-95250,c87912,90997,86783,101600,82550,107950v-10644,63865,-17406,87901,,171450c84709,289761,99483,292100,107950,298450v34433,-3443,64501,7087,82550,-25400c197001,261348,198967,247650,203200,234950r6350,-19050l215900,196850r6350,-19050c220133,150283,223482,121786,215900,95250v-1839,-6436,-13481,-2637,-19050,-6350c151110,58407,209511,76192,146050,63500l44450,69850c24659,76734,,114300,,114300v2117,21167,-920,43508,6350,63500c8637,184090,19413,181157,25400,184150v11039,5520,21167,12700,31750,19050c271915,184525,157360,229990,228600,158750v5396,-5396,12700,-8467,19050,-12700c250130,141090,266700,110943,266700,101600v,-21272,-4233,-42333,-6350,-63500c239183,40217,217031,37723,196850,44450v-12858,4286,-20907,17268,-31750,25400c158995,74429,151446,77154,146050,82550v-7876,7876,-24539,33633,-31750,44450c112183,137583,111740,148644,107950,158750v-7394,19716,-38309,34611,-19050,63500c94887,231230,110067,218017,120650,215900v28507,-28507,29133,-25644,50800,-76200c175702,129780,175683,118533,177800,107950,175683,80433,176536,52525,171450,25400,170044,17899,165576,9763,158750,6350,147234,592,133350,2117,120650,,103717,2117,84590,-2249,69850,6350,56666,14041,44450,44450,44450,44450v791,15820,-11259,116030,19050,152400c68386,202713,76200,205317,82550,209550v10583,-2117,25274,2284,31750,-6350c122147,192738,120650,142276,120650,127000e" filled="f" strokecolor="#1f3763 [1604]" strokeweight="1pt">
                  <v:stroke joinstyle="miter"/>
                  <v:path arrowok="t" o:connecttype="custom" o:connectlocs="152400,57150;120650,50800;95250,88900;107950,247650;171450,222250;165100,165100;146050,146050;88900,127000;12700,146050;19050,171450;38100,165100;69850,158750;88900,139700;107950,127000;133350,88900;107950,69850;95250,107950;88900,133350;82550,177800;76200,209550;95250,279400;114300,273050;139700,209550;127000,88900;101600,127000;139700,247650;171450,241300;190500,171450;177800,12700;63500,38100;50800,63500;82550,165100;101600,171450;196850,152400;203200,127000;196850,12700;139700,25400;133350,57150;95250,95250;76200,139700;50800,158750;31750,177800;38100,234950;95250,222250;114300,209550;165100,152400;171450,127000;184150,107950;190500,88900;95250,88900;82550,107950;82550,279400;107950,298450;190500,273050;203200,234950;209550,215900;215900,196850;222250,177800;215900,95250;196850,88900;146050,63500;44450,69850;0,114300;6350,177800;25400,184150;57150,203200;228600,158750;247650,146050;266700,101600;260350,38100;196850,44450;165100,69850;146050,82550;114300,127000;107950,158750;88900,222250;120650,215900;171450,139700;177800,107950;171450,25400;158750,6350;120650,0;69850,6350;44450,44450;63500,196850;82550,209550;114300,203200;120650,127000" o:connectangles="0,0,0,0,0,0,0,0,0,0,0,0,0,0,0,0,0,0,0,0,0,0,0,0,0,0,0,0,0,0,0,0,0,0,0,0,0,0,0,0,0,0,0,0,0,0,0,0,0,0,0,0,0,0,0,0,0,0,0,0,0,0,0,0,0,0,0,0,0,0,0,0,0,0,0,0,0,0,0,0,0,0,0,0,0,0,0,0"/>
                </v:shape>
                <v:line id="Straight Connector 14" o:spid="_x0000_s1031" style="position:absolute;flip:y;visibility:visible;mso-wrap-style:square" from="1397,2286" to="8318,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" strokecolor="#4472c4 [3204]" strokeweight="2.25pt">
                  <v:stroke joinstyle="miter"/>
                </v:line>
                <v:line id="Straight Connector 15" o:spid="_x0000_s1032" style="position:absolute;flip:y;visibility:visible;mso-wrap-style:square" from="1968,2921" to="9017,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" strokecolor="#4472c4 [3204]" strokeweight="2.25pt">
                  <v:stroke joinstyle="miter"/>
                </v:line>
                <v:line id="Straight Connector 16" o:spid="_x0000_s1033" style="position:absolute;flip:y;visibility:visible;mso-wrap-style:square" from="3937,2921" to="10858,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" strokecolor="#4472c4 [3204]" strokeweight="2.25pt">
                  <v:stroke joinstyle="miter"/>
                </v:line>
                <v:line id="Straight Connector 17" o:spid="_x0000_s1034" style="position:absolute;flip:y;visibility:visible;mso-wrap-style:square" from="4699,4762" to="10985,9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" strokecolor="#4472c4 [3204]" strokeweight="2.25pt">
                  <v:stroke joinstyle="miter"/>
                </v:line>
                <v:line id="Straight Connector 18" o:spid="_x0000_s1035" style="position:absolute;visibility:visible;mso-wrap-style:square" from="7429,2921" to="21653,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" strokecolor="#4472c4 [3204]" strokeweight="2.25pt">
                  <v:stroke joinstyle="miter"/>
                </v:line>
                <v:line id="Straight Connector 19" o:spid="_x0000_s1036" style="position:absolute;visibility:visible;mso-wrap-style:square" from="6731,4254" to="21336,7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" strokecolor="#4472c4 [3204]" strokeweight="2.25pt">
                  <v:stroke joinstyle="miter"/>
                </v:line>
                <v:line id="Straight Connector 20" o:spid="_x0000_s1037" style="position:absolute;visibility:visible;mso-wrap-style:square" from="13716,6477" to="22733,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" strokecolor="#4472c4 [3204]" strokeweight="2.25pt">
                  <v:stroke joinstyle="miter"/>
                </v:line>
                <v:line id="Straight Connector 21" o:spid="_x0000_s1038" style="position:absolute;visibility:visible;mso-wrap-style:square" from="13779,8318" to="21653,10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" strokecolor="#4472c4 [3204]" strokeweight="2.25pt">
                  <v:stroke joinstyle="miter"/>
                </v:line>
                <v:line id="Straight Connector 22" o:spid="_x0000_s1039" style="position:absolute;flip:x;visibility:visible;mso-wrap-style:square" from="15049,6477" to="21336,22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" strokecolor="#4472c4 [3204]" strokeweight="2.25pt">
                  <v:stroke joinstyle="miter"/>
                </v:line>
                <v:line id="Straight Connector 23" o:spid="_x0000_s1040" style="position:absolute;flip:x;visibility:visible;mso-wrap-style:square" from="14859,6858" to="19431,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" strokecolor="#4472c4 [3204]" strokeweight="2.25pt">
                  <v:stroke joinstyle="miter"/>
                </v:line>
                <v:line id="Straight Connector 24" o:spid="_x0000_s1041" style="position:absolute;flip:x;visibility:visible;mso-wrap-style:square" from="13208,13525" to="16256,2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" strokecolor="#4472c4 [3204]" strokeweight="2.25pt">
                  <v:stroke joinstyle="miter"/>
                </v:line>
                <v:line id="Straight Connector 25" o:spid="_x0000_s1042" style="position:absolute;flip:x;visibility:visible;mso-wrap-style:square" from="12954,12509" to="15621,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" strokecolor="#4472c4 [3204]" strokeweight="2.25pt">
                  <v:stroke joinstyle="miter"/>
                </v:line>
                <v:line id="Straight Connector 26" o:spid="_x0000_s1043" style="position:absolute;flip:x y;visibility:visible;mso-wrap-style:square" from="3429,17145" to="16256,19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" strokecolor="#4472c4 [3204]" strokeweight="2.25pt">
                  <v:stroke joinstyle="miter"/>
                </v:line>
                <v:line id="Straight Connector 27" o:spid="_x0000_s1044" style="position:absolute;visibility:visible;mso-wrap-style:square" from="2921,15811" to="15621,1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" strokecolor="#4472c4 [3204]" strokeweight="2.25pt">
                  <v:stroke joinstyle="miter"/>
                </v:line>
                <v:line id="Straight Connector 28" o:spid="_x0000_s1045" style="position:absolute;visibility:visible;mso-wrap-style:square" from="2984,15748" to="10985,1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" strokecolor="#4472c4 [3204]" strokeweight="2.25pt">
                  <v:stroke joinstyle="miter"/>
                </v:line>
                <v:line id="Straight Connector 29" o:spid="_x0000_s1046" style="position:absolute;flip:x y;visibility:visible;mso-wrap-style:square" from="4445,13589" to="11176,1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" strokecolor="#4472c4 [3204]" strokeweight="2.25pt">
                  <v:stroke joinstyle="miter"/>
                </v:line>
                <v:line id="Straight Connector 30" o:spid="_x0000_s1047" style="position:absolute;visibility:visible;mso-wrap-style:square" from="4572,13335" to="10350,13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" strokecolor="#4472c4 [3204]" strokeweight="2.25pt">
                  <v:stroke joinstyle="miter"/>
                </v:line>
              </v:group>
            </w:pict>
          </mc:Fallback>
        </mc:AlternateContent>
      </w:r>
    </w:p>
    <w:p w:rsidR="00C52537" w:rsidRPr="00A507B4" w:rsidRDefault="00C52537" w:rsidP="00823A78">
      <w:pPr>
        <w:pStyle w:val="ListParagraph"/>
        <w:rPr>
          <w:color w:val="FFFFFF" w:themeColor="background1"/>
          <w14:textFill>
            <w14:noFill/>
          </w14:textFill>
        </w:rPr>
      </w:pPr>
      <w:r>
        <w:t>Second practice plate: USE TSA (Beige plate)</w:t>
      </w:r>
    </w:p>
    <w:p w:rsidR="008B1F09" w:rsidRDefault="008B1F09" w:rsidP="00823A78">
      <w:pPr>
        <w:pStyle w:val="ListParagraph"/>
      </w:pPr>
    </w:p>
    <w:p w:rsidR="00936084" w:rsidRDefault="00A507B4" w:rsidP="00823A78">
      <w:pPr>
        <w:pStyle w:val="ListParagraph"/>
        <w:numPr>
          <w:ilvl w:val="1"/>
          <w:numId w:val="7"/>
        </w:numPr>
      </w:pPr>
      <w:r>
        <w:rPr>
          <w:noProof/>
        </w:rPr>
        <mc:AlternateContent>
          <mc:Choice Requires="wps">
            <w:drawing>
              <wp:anchor distT="0" distB="0" distL="114300" distR="114300" simplePos="0" relativeHeight="251686912" behindDoc="1" locked="0" layoutInCell="1" allowOverlap="1" wp14:anchorId="5413321F" wp14:editId="7F76A055">
                <wp:simplePos x="0" y="0"/>
                <wp:positionH relativeFrom="column">
                  <wp:posOffset>3784600</wp:posOffset>
                </wp:positionH>
                <wp:positionV relativeFrom="paragraph">
                  <wp:posOffset>111125</wp:posOffset>
                </wp:positionV>
                <wp:extent cx="1104900" cy="317500"/>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1104900" cy="317500"/>
                        </a:xfrm>
                        <a:prstGeom prst="rect">
                          <a:avLst/>
                        </a:prstGeom>
                        <a:solidFill>
                          <a:schemeClr val="lt1"/>
                        </a:solidFill>
                        <a:ln w="6350">
                          <a:noFill/>
                        </a:ln>
                      </wps:spPr>
                      <wps:txbx>
                        <w:txbxContent>
                          <w:p w:rsidR="008B1F09" w:rsidRPr="00B01289" w:rsidRDefault="008B1F09" w:rsidP="008B1F09">
                            <w:pPr>
                              <w:rPr>
                                <w:b/>
                                <w:color w:val="FF0000"/>
                              </w:rPr>
                            </w:pPr>
                            <w:r w:rsidRPr="00B01289">
                              <w:rPr>
                                <w:b/>
                                <w:color w:val="FF0000"/>
                              </w:rPr>
                              <w:t>Inoculation 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3321F" id="Text Box 5" o:spid="_x0000_s1027" type="#_x0000_t202" style="position:absolute;left:0;text-align:left;margin-left:298pt;margin-top:8.75pt;width:87pt;height: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" fillcolor="white [3201]" stroked="f" strokeweight=".5pt">
                <v:textbox>
                  <w:txbxContent>
                    <w:p w:rsidR="008B1F09" w:rsidRPr="00B01289" w:rsidRDefault="008B1F09" w:rsidP="008B1F09">
                      <w:pPr>
                        <w:rPr>
                          <w:b/>
                          <w:color w:val="FF0000"/>
                        </w:rPr>
                      </w:pPr>
                      <w:r w:rsidRPr="00B01289">
                        <w:rPr>
                          <w:b/>
                          <w:color w:val="FF0000"/>
                        </w:rPr>
                        <w:t>Inoculation site</w:t>
                      </w:r>
                    </w:p>
                  </w:txbxContent>
                </v:textbox>
              </v:shape>
            </w:pict>
          </mc:Fallback>
        </mc:AlternateContent>
      </w:r>
      <w:r w:rsidR="00B36821">
        <w:t xml:space="preserve">Sterilize loop </w:t>
      </w:r>
    </w:p>
    <w:p w:rsidR="00936084" w:rsidRDefault="00A507B4" w:rsidP="00823A78">
      <w:pPr>
        <w:pStyle w:val="ListParagraph"/>
        <w:numPr>
          <w:ilvl w:val="1"/>
          <w:numId w:val="7"/>
        </w:numPr>
      </w:pPr>
      <w:r>
        <w:rPr>
          <w:noProof/>
        </w:rPr>
        <mc:AlternateContent>
          <mc:Choice Requires="wps">
            <w:drawing>
              <wp:anchor distT="0" distB="0" distL="114300" distR="114300" simplePos="0" relativeHeight="251692032" behindDoc="1" locked="0" layoutInCell="1" allowOverlap="1">
                <wp:simplePos x="0" y="0"/>
                <wp:positionH relativeFrom="column">
                  <wp:posOffset>5701030</wp:posOffset>
                </wp:positionH>
                <wp:positionV relativeFrom="paragraph">
                  <wp:posOffset>91440</wp:posOffset>
                </wp:positionV>
                <wp:extent cx="372715" cy="577850"/>
                <wp:effectExtent l="0" t="0" r="8890" b="0"/>
                <wp:wrapNone/>
                <wp:docPr id="6" name="Text Box 6"/>
                <wp:cNvGraphicFramePr/>
                <a:graphic xmlns:a="http://schemas.openxmlformats.org/drawingml/2006/main">
                  <a:graphicData uri="http://schemas.microsoft.com/office/word/2010/wordprocessingShape">
                    <wps:wsp>
                      <wps:cNvSpPr txBox="1"/>
                      <wps:spPr>
                        <a:xfrm>
                          <a:off x="0" y="0"/>
                          <a:ext cx="372715" cy="577850"/>
                        </a:xfrm>
                        <a:prstGeom prst="rect">
                          <a:avLst/>
                        </a:prstGeom>
                        <a:solidFill>
                          <a:schemeClr val="lt1"/>
                        </a:solidFill>
                        <a:ln w="6350">
                          <a:noFill/>
                        </a:ln>
                      </wps:spPr>
                      <wps:txbx>
                        <w:txbxContent>
                          <w:p w:rsidR="00D223D2" w:rsidRDefault="00D223D2" w:rsidP="00A507B4">
                            <w:pPr>
                              <w:spacing w:after="0"/>
                            </w:pPr>
                            <w:r>
                              <w:t>1 2</w:t>
                            </w:r>
                          </w:p>
                          <w:p w:rsidR="00D223D2" w:rsidRDefault="00D223D2">
                            <w:r>
                              <w:t>3 4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448.9pt;margin-top:7.2pt;width:29.35pt;height:4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" fillcolor="white [3201]" stroked="f" strokeweight=".5pt">
                <v:textbox>
                  <w:txbxContent>
                    <w:p w:rsidR="00D223D2" w:rsidRDefault="00D223D2" w:rsidP="00A507B4">
                      <w:pPr>
                        <w:spacing w:after="0"/>
                      </w:pPr>
                      <w:r>
                        <w:t>1 2</w:t>
                      </w:r>
                    </w:p>
                    <w:p w:rsidR="00D223D2" w:rsidRDefault="00D223D2">
                      <w:r>
                        <w:t>3 4</w:t>
                      </w:r>
                    </w:p>
                  </w:txbxContent>
                </v:textbox>
              </v:shape>
            </w:pict>
          </mc:Fallback>
        </mc:AlternateContent>
      </w:r>
      <w:r w:rsidR="008B1F09" w:rsidRPr="00B01289">
        <w:rPr>
          <w:noProof/>
          <w:color w:val="FF0000"/>
        </w:rPr>
        <mc:AlternateContent>
          <mc:Choice Requires="wps">
            <w:drawing>
              <wp:anchor distT="0" distB="0" distL="114300" distR="114300" simplePos="0" relativeHeight="251691008" behindDoc="0" locked="0" layoutInCell="1" allowOverlap="1">
                <wp:simplePos x="0" y="0"/>
                <wp:positionH relativeFrom="column">
                  <wp:posOffset>4368800</wp:posOffset>
                </wp:positionH>
                <wp:positionV relativeFrom="paragraph">
                  <wp:posOffset>174625</wp:posOffset>
                </wp:positionV>
                <wp:extent cx="330200" cy="119380"/>
                <wp:effectExtent l="0" t="19050" r="31750" b="33020"/>
                <wp:wrapNone/>
                <wp:docPr id="2" name="Arrow: Right 2"/>
                <wp:cNvGraphicFramePr/>
                <a:graphic xmlns:a="http://schemas.openxmlformats.org/drawingml/2006/main">
                  <a:graphicData uri="http://schemas.microsoft.com/office/word/2010/wordprocessingShape">
                    <wps:wsp>
                      <wps:cNvSpPr/>
                      <wps:spPr>
                        <a:xfrm>
                          <a:off x="0" y="0"/>
                          <a:ext cx="330200" cy="11938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916949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344pt;margin-top:13.75pt;width:26pt;height:9.4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" adj="17695" fillcolor="red" strokecolor="#1f3763 [1604]" strokeweight="1pt"/>
            </w:pict>
          </mc:Fallback>
        </mc:AlternateContent>
      </w:r>
      <w:r w:rsidR="00936084">
        <w:t>Do not touch loop to any object</w:t>
      </w:r>
    </w:p>
    <w:p w:rsidR="00823A78" w:rsidRDefault="00823A78" w:rsidP="00823A78">
      <w:pPr>
        <w:pStyle w:val="ListParagraph"/>
        <w:numPr>
          <w:ilvl w:val="1"/>
          <w:numId w:val="7"/>
        </w:numPr>
      </w:pPr>
      <w:r>
        <w:t xml:space="preserve">Remove a </w:t>
      </w:r>
      <w:r w:rsidR="00B01289">
        <w:t xml:space="preserve">colony </w:t>
      </w:r>
      <w:r>
        <w:t xml:space="preserve">of </w:t>
      </w:r>
      <w:proofErr w:type="gramStart"/>
      <w:r w:rsidR="00B01289" w:rsidRPr="00A434A3">
        <w:rPr>
          <w:i/>
        </w:rPr>
        <w:t>E.coli</w:t>
      </w:r>
      <w:proofErr w:type="gramEnd"/>
      <w:r w:rsidR="00B01289">
        <w:t xml:space="preserve"> from the provided plate.</w:t>
      </w:r>
    </w:p>
    <w:p w:rsidR="00A74CEB" w:rsidRDefault="00936084" w:rsidP="00A74CEB">
      <w:pPr>
        <w:pStyle w:val="ListParagraph"/>
        <w:numPr>
          <w:ilvl w:val="1"/>
          <w:numId w:val="7"/>
        </w:numPr>
      </w:pPr>
      <w:r>
        <w:t xml:space="preserve">Gently </w:t>
      </w:r>
      <w:r w:rsidR="00B01289">
        <w:t>move the loop</w:t>
      </w:r>
      <w:r>
        <w:t xml:space="preserve"> across the agar</w:t>
      </w:r>
      <w:r w:rsidR="00823A78">
        <w:t xml:space="preserve"> using the streak method</w:t>
      </w:r>
      <w:r w:rsidR="00AE3D40">
        <w:t>.</w:t>
      </w:r>
    </w:p>
    <w:p w:rsidR="00A74CEB" w:rsidRDefault="004C30FF" w:rsidP="00823A78">
      <w:pPr>
        <w:pStyle w:val="ListParagraph"/>
        <w:numPr>
          <w:ilvl w:val="2"/>
          <w:numId w:val="7"/>
        </w:numPr>
      </w:pPr>
      <w:r>
        <w:t>Inoculate (dime sized)</w:t>
      </w:r>
      <w:r w:rsidR="00A74CEB">
        <w:t xml:space="preserve"> start site</w:t>
      </w:r>
    </w:p>
    <w:p w:rsidR="00823A78" w:rsidRDefault="00A74CEB" w:rsidP="00823A78">
      <w:pPr>
        <w:pStyle w:val="ListParagraph"/>
        <w:numPr>
          <w:ilvl w:val="2"/>
          <w:numId w:val="7"/>
        </w:numPr>
      </w:pPr>
      <w:r>
        <w:t>S</w:t>
      </w:r>
      <w:r w:rsidR="00823A78">
        <w:t>treak</w:t>
      </w:r>
      <w:r>
        <w:t xml:space="preserve"> from the inoculum into</w:t>
      </w:r>
      <w:r w:rsidR="00823A78">
        <w:t xml:space="preserve"> </w:t>
      </w:r>
      <w:r w:rsidR="004C30FF">
        <w:t xml:space="preserve">the </w:t>
      </w:r>
      <w:r w:rsidR="00823A78">
        <w:t>first quadrant</w:t>
      </w:r>
    </w:p>
    <w:p w:rsidR="00823A78" w:rsidRDefault="00823A78" w:rsidP="00823A78">
      <w:pPr>
        <w:pStyle w:val="ListParagraph"/>
        <w:numPr>
          <w:ilvl w:val="2"/>
          <w:numId w:val="7"/>
        </w:numPr>
      </w:pPr>
      <w:bookmarkStart w:id="0" w:name="_GoBack"/>
      <w:bookmarkEnd w:id="0"/>
      <w:r>
        <w:t>Sterilize and cool loop</w:t>
      </w:r>
    </w:p>
    <w:p w:rsidR="00823A78" w:rsidRDefault="00823A78" w:rsidP="00823A78">
      <w:pPr>
        <w:pStyle w:val="ListParagraph"/>
        <w:numPr>
          <w:ilvl w:val="2"/>
          <w:numId w:val="7"/>
        </w:numPr>
      </w:pPr>
      <w:r>
        <w:t>Extend the streak from the 1</w:t>
      </w:r>
      <w:r w:rsidRPr="00823A78">
        <w:rPr>
          <w:vertAlign w:val="superscript"/>
        </w:rPr>
        <w:t>st</w:t>
      </w:r>
      <w:r>
        <w:t xml:space="preserve"> to 2</w:t>
      </w:r>
      <w:r w:rsidRPr="00823A78">
        <w:rPr>
          <w:vertAlign w:val="superscript"/>
        </w:rPr>
        <w:t>nd</w:t>
      </w:r>
      <w:r>
        <w:t xml:space="preserve"> quadrant</w:t>
      </w:r>
    </w:p>
    <w:p w:rsidR="00A74CEB" w:rsidRDefault="008B1F09" w:rsidP="00A74CEB">
      <w:pPr>
        <w:pStyle w:val="ListParagraph"/>
        <w:ind w:left="2160"/>
      </w:pPr>
      <w:proofErr w:type="gramStart"/>
      <w:r>
        <w:t>….</w:t>
      </w:r>
      <w:r w:rsidR="00A74CEB">
        <w:t>Enter</w:t>
      </w:r>
      <w:proofErr w:type="gramEnd"/>
      <w:r w:rsidR="00A74CEB">
        <w:t xml:space="preserve"> the first streak a couple of times then continue to streak only on the sterile agar.</w:t>
      </w:r>
    </w:p>
    <w:p w:rsidR="004C30FF" w:rsidRDefault="00823A78" w:rsidP="004C30FF">
      <w:pPr>
        <w:pStyle w:val="ListParagraph"/>
        <w:numPr>
          <w:ilvl w:val="2"/>
          <w:numId w:val="7"/>
        </w:numPr>
      </w:pPr>
      <w:r>
        <w:t>Repeat for 3</w:t>
      </w:r>
      <w:r w:rsidRPr="00823A78">
        <w:rPr>
          <w:vertAlign w:val="superscript"/>
        </w:rPr>
        <w:t>rd</w:t>
      </w:r>
      <w:r>
        <w:t xml:space="preserve"> and 4</w:t>
      </w:r>
      <w:r w:rsidRPr="00823A78">
        <w:rPr>
          <w:vertAlign w:val="superscript"/>
        </w:rPr>
        <w:t>th</w:t>
      </w:r>
      <w:r>
        <w:t xml:space="preserve"> sterilizing each time.</w:t>
      </w:r>
    </w:p>
    <w:p w:rsidR="00936084" w:rsidRDefault="00936084" w:rsidP="004C30FF">
      <w:pPr>
        <w:pStyle w:val="ListParagraph"/>
        <w:numPr>
          <w:ilvl w:val="1"/>
          <w:numId w:val="7"/>
        </w:numPr>
      </w:pPr>
      <w:r>
        <w:t xml:space="preserve">Invert plate onto lid and incubate </w:t>
      </w:r>
      <w:r w:rsidR="004B443D">
        <w:t>on bench</w:t>
      </w:r>
      <w:r>
        <w:t>.</w:t>
      </w:r>
    </w:p>
    <w:p w:rsidR="00936084" w:rsidRDefault="00936084" w:rsidP="00936084">
      <w:pPr>
        <w:pStyle w:val="ListParagraph"/>
        <w:ind w:left="0"/>
      </w:pPr>
    </w:p>
    <w:p w:rsidR="00D73FC5" w:rsidRPr="00D73FC5" w:rsidRDefault="004B443D" w:rsidP="00D73FC5">
      <w:pPr>
        <w:pStyle w:val="ListParagraph"/>
        <w:numPr>
          <w:ilvl w:val="0"/>
          <w:numId w:val="6"/>
        </w:numPr>
        <w:spacing w:after="0"/>
        <w:rPr>
          <w:b/>
          <w:u w:val="single"/>
        </w:rPr>
      </w:pPr>
      <w:r w:rsidRPr="00783132">
        <w:rPr>
          <w:b/>
          <w:u w:val="single"/>
        </w:rPr>
        <w:lastRenderedPageBreak/>
        <w:t xml:space="preserve">Serial dilution </w:t>
      </w:r>
      <w:proofErr w:type="gramStart"/>
      <w:r w:rsidRPr="00783132">
        <w:rPr>
          <w:b/>
          <w:u w:val="single"/>
        </w:rPr>
        <w:t>technique</w:t>
      </w:r>
      <w:r w:rsidR="00C4162A" w:rsidRPr="00783132">
        <w:rPr>
          <w:b/>
          <w:u w:val="single"/>
        </w:rPr>
        <w:t xml:space="preserve"> </w:t>
      </w:r>
      <w:r w:rsidR="00D73FC5">
        <w:t xml:space="preserve"> (</w:t>
      </w:r>
      <w:proofErr w:type="gramEnd"/>
      <w:r w:rsidR="00D73FC5">
        <w:t>work with lab partner)</w:t>
      </w:r>
    </w:p>
    <w:p w:rsidR="00D73FC5" w:rsidRDefault="00D73FC5" w:rsidP="00D73FC5">
      <w:pPr>
        <w:spacing w:after="0"/>
        <w:ind w:left="360"/>
      </w:pPr>
      <w:r>
        <w:t xml:space="preserve">You have 5 small and 5 large glass test tubes in a rack.  One student will work on the 10-fold serial dilution (larger tubes) the other will work on the 2-fold serial dilution (smaller tubes).  When performing a serial dilution take extreme care to always transfer the same volume of solution.  Check the marker on the transfer pipette. </w:t>
      </w:r>
    </w:p>
    <w:p w:rsidR="00D73FC5" w:rsidRDefault="00D73FC5" w:rsidP="00D73FC5">
      <w:pPr>
        <w:spacing w:after="0"/>
        <w:ind w:left="360"/>
      </w:pPr>
    </w:p>
    <w:p w:rsidR="00D73FC5" w:rsidRPr="005100B1" w:rsidRDefault="00D73FC5" w:rsidP="00D73FC5">
      <w:pPr>
        <w:ind w:left="360"/>
        <w:rPr>
          <w:b/>
        </w:rPr>
      </w:pPr>
      <w:r w:rsidRPr="005100B1">
        <w:rPr>
          <w:b/>
        </w:rPr>
        <w:t>10-fold serial dilution, (1 in 10, 1:10).</w:t>
      </w:r>
    </w:p>
    <w:p w:rsidR="00D73FC5" w:rsidRDefault="00D73FC5" w:rsidP="00D73FC5">
      <w:pPr>
        <w:pStyle w:val="ListParagraph"/>
        <w:numPr>
          <w:ilvl w:val="1"/>
          <w:numId w:val="6"/>
        </w:numPr>
      </w:pPr>
      <w:r>
        <w:t>Add 4.5 mL of DI water to each tube using a 5 ml serological pipette and universal pipettor (green).</w:t>
      </w:r>
    </w:p>
    <w:p w:rsidR="00D73FC5" w:rsidRDefault="00D73FC5" w:rsidP="00D73FC5">
      <w:pPr>
        <w:pStyle w:val="ListParagraph"/>
        <w:numPr>
          <w:ilvl w:val="1"/>
          <w:numId w:val="6"/>
        </w:numPr>
      </w:pPr>
      <w:r>
        <w:t>Dilute 0.5 mL of crystal violet into the first tube using a transfer pipette, discard pipette.</w:t>
      </w:r>
    </w:p>
    <w:p w:rsidR="00D73FC5" w:rsidRDefault="00D73FC5" w:rsidP="00D73FC5">
      <w:pPr>
        <w:pStyle w:val="ListParagraph"/>
        <w:numPr>
          <w:ilvl w:val="1"/>
          <w:numId w:val="6"/>
        </w:numPr>
      </w:pPr>
      <w:r>
        <w:t>With a new sterile transfer pipette mix the solutions in the second tube and remove 0.5 mL to serially dilute in the same manner to the next tube down the line, discard pipette.</w:t>
      </w:r>
    </w:p>
    <w:p w:rsidR="00D73FC5" w:rsidRDefault="00D73FC5" w:rsidP="00D73FC5">
      <w:pPr>
        <w:pStyle w:val="ListParagraph"/>
        <w:numPr>
          <w:ilvl w:val="1"/>
          <w:numId w:val="6"/>
        </w:numPr>
      </w:pPr>
      <w:r>
        <w:t>Continue in the same manner using new pipettes until the last tube is used.</w:t>
      </w:r>
    </w:p>
    <w:p w:rsidR="00D73FC5" w:rsidRDefault="00D73FC5" w:rsidP="00D73FC5">
      <w:pPr>
        <w:pStyle w:val="ListParagraph"/>
        <w:numPr>
          <w:ilvl w:val="1"/>
          <w:numId w:val="6"/>
        </w:numPr>
      </w:pPr>
      <w:r>
        <w:t>This is a series of 1 in 10 dilutions</w:t>
      </w:r>
    </w:p>
    <w:p w:rsidR="00D73FC5" w:rsidRDefault="00D73FC5" w:rsidP="00D73FC5">
      <w:pPr>
        <w:pStyle w:val="ListParagraph"/>
        <w:numPr>
          <w:ilvl w:val="2"/>
          <w:numId w:val="6"/>
        </w:numPr>
      </w:pPr>
      <w:r>
        <w:rPr>
          <w:noProof/>
        </w:rPr>
        <mc:AlternateContent>
          <mc:Choice Requires="wps">
            <w:drawing>
              <wp:anchor distT="0" distB="0" distL="114300" distR="114300" simplePos="0" relativeHeight="251696128" behindDoc="0" locked="0" layoutInCell="1" allowOverlap="1" wp14:anchorId="26ED3056" wp14:editId="74641B8C">
                <wp:simplePos x="0" y="0"/>
                <wp:positionH relativeFrom="column">
                  <wp:posOffset>3848100</wp:posOffset>
                </wp:positionH>
                <wp:positionV relativeFrom="paragraph">
                  <wp:posOffset>295275</wp:posOffset>
                </wp:positionV>
                <wp:extent cx="3130550" cy="204470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3130550" cy="2044700"/>
                        </a:xfrm>
                        <a:prstGeom prst="rect">
                          <a:avLst/>
                        </a:prstGeom>
                        <a:solidFill>
                          <a:sysClr val="window" lastClr="FFFFFF"/>
                        </a:solidFill>
                        <a:ln w="6350">
                          <a:solidFill>
                            <a:prstClr val="black"/>
                          </a:solidFill>
                        </a:ln>
                      </wps:spPr>
                      <wps:txbx>
                        <w:txbxContent>
                          <w:p w:rsidR="00D73FC5" w:rsidRPr="00067C90" w:rsidRDefault="00D73FC5" w:rsidP="00D73FC5">
                            <w:pPr>
                              <w:rPr>
                                <w:color w:val="4472C4" w:themeColor="accent1"/>
                              </w:rPr>
                            </w:pPr>
                            <w:r w:rsidRPr="00067C90">
                              <w:rPr>
                                <w:color w:val="4472C4" w:themeColor="accent1"/>
                              </w:rPr>
                              <w:t>Compare the color range between the 10-fold dilution and the 2-fold dilution.</w:t>
                            </w:r>
                          </w:p>
                          <w:p w:rsidR="00D73FC5" w:rsidRPr="00067C90" w:rsidRDefault="00D73FC5" w:rsidP="00D73FC5">
                            <w:pPr>
                              <w:pStyle w:val="ListParagraph"/>
                              <w:numPr>
                                <w:ilvl w:val="0"/>
                                <w:numId w:val="17"/>
                              </w:numPr>
                              <w:rPr>
                                <w:color w:val="4472C4" w:themeColor="accent1"/>
                              </w:rPr>
                            </w:pPr>
                            <w:r w:rsidRPr="00067C90">
                              <w:rPr>
                                <w:color w:val="4472C4" w:themeColor="accent1"/>
                              </w:rPr>
                              <w:t>The color intensity should decrease as the dilution factor increases.</w:t>
                            </w:r>
                          </w:p>
                          <w:p w:rsidR="00D73FC5" w:rsidRPr="00067C90" w:rsidRDefault="00D73FC5" w:rsidP="00D73FC5">
                            <w:pPr>
                              <w:rPr>
                                <w:color w:val="4472C4" w:themeColor="accent1"/>
                              </w:rPr>
                            </w:pPr>
                            <w:r w:rsidRPr="00067C90">
                              <w:rPr>
                                <w:color w:val="4472C4" w:themeColor="accent1"/>
                              </w:rPr>
                              <w:t>Compare the volumes of solution within each dilution series.</w:t>
                            </w:r>
                          </w:p>
                          <w:p w:rsidR="00D73FC5" w:rsidRPr="00067C90" w:rsidRDefault="00D73FC5" w:rsidP="00D73FC5">
                            <w:pPr>
                              <w:pStyle w:val="ListParagraph"/>
                              <w:numPr>
                                <w:ilvl w:val="0"/>
                                <w:numId w:val="17"/>
                              </w:numPr>
                              <w:rPr>
                                <w:color w:val="4472C4" w:themeColor="accent1"/>
                              </w:rPr>
                            </w:pPr>
                            <w:r w:rsidRPr="00067C90">
                              <w:rPr>
                                <w:color w:val="4472C4" w:themeColor="accent1"/>
                              </w:rPr>
                              <w:t xml:space="preserve">Only the last tube should have </w:t>
                            </w:r>
                            <w:r w:rsidR="00F1264D">
                              <w:rPr>
                                <w:color w:val="4472C4" w:themeColor="accent1"/>
                              </w:rPr>
                              <w:t xml:space="preserve">a </w:t>
                            </w:r>
                            <w:r w:rsidRPr="00067C90">
                              <w:rPr>
                                <w:color w:val="4472C4" w:themeColor="accent1"/>
                              </w:rPr>
                              <w:t>different volumes – WHY?</w:t>
                            </w:r>
                          </w:p>
                          <w:p w:rsidR="00D73FC5" w:rsidRPr="00067C90" w:rsidRDefault="00D73FC5" w:rsidP="00D73FC5">
                            <w:pPr>
                              <w:pStyle w:val="ListParagraph"/>
                              <w:ind w:left="0"/>
                              <w:rPr>
                                <w:color w:val="4472C4" w:themeColor="accent1"/>
                              </w:rPr>
                            </w:pPr>
                          </w:p>
                          <w:p w:rsidR="00D73FC5" w:rsidRPr="00067C90" w:rsidRDefault="00D73FC5" w:rsidP="00D73FC5">
                            <w:pPr>
                              <w:rPr>
                                <w:color w:val="4472C4" w:themeColor="accen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D3056" id="Text Box 7" o:spid="_x0000_s1029" type="#_x0000_t202" style="position:absolute;left:0;text-align:left;margin-left:303pt;margin-top:23.25pt;width:246.5pt;height:16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" fillcolor="window" strokeweight=".5pt">
                <v:textbox>
                  <w:txbxContent>
                    <w:p w:rsidR="00D73FC5" w:rsidRPr="00067C90" w:rsidRDefault="00D73FC5" w:rsidP="00D73FC5">
                      <w:pPr>
                        <w:rPr>
                          <w:color w:val="4472C4" w:themeColor="accent1"/>
                        </w:rPr>
                      </w:pPr>
                      <w:r w:rsidRPr="00067C90">
                        <w:rPr>
                          <w:color w:val="4472C4" w:themeColor="accent1"/>
                        </w:rPr>
                        <w:t>Compare the color range between the 10-fold dilution and the 2-fold dilution.</w:t>
                      </w:r>
                    </w:p>
                    <w:p w:rsidR="00D73FC5" w:rsidRPr="00067C90" w:rsidRDefault="00D73FC5" w:rsidP="00D73FC5">
                      <w:pPr>
                        <w:pStyle w:val="ListParagraph"/>
                        <w:numPr>
                          <w:ilvl w:val="0"/>
                          <w:numId w:val="17"/>
                        </w:numPr>
                        <w:rPr>
                          <w:color w:val="4472C4" w:themeColor="accent1"/>
                        </w:rPr>
                      </w:pPr>
                      <w:r w:rsidRPr="00067C90">
                        <w:rPr>
                          <w:color w:val="4472C4" w:themeColor="accent1"/>
                        </w:rPr>
                        <w:t>The color intensity should decrease as the dilution factor increases.</w:t>
                      </w:r>
                    </w:p>
                    <w:p w:rsidR="00D73FC5" w:rsidRPr="00067C90" w:rsidRDefault="00D73FC5" w:rsidP="00D73FC5">
                      <w:pPr>
                        <w:rPr>
                          <w:color w:val="4472C4" w:themeColor="accent1"/>
                        </w:rPr>
                      </w:pPr>
                      <w:r w:rsidRPr="00067C90">
                        <w:rPr>
                          <w:color w:val="4472C4" w:themeColor="accent1"/>
                        </w:rPr>
                        <w:t>Compare the volumes of solution within each dilution series.</w:t>
                      </w:r>
                    </w:p>
                    <w:p w:rsidR="00D73FC5" w:rsidRPr="00067C90" w:rsidRDefault="00D73FC5" w:rsidP="00D73FC5">
                      <w:pPr>
                        <w:pStyle w:val="ListParagraph"/>
                        <w:numPr>
                          <w:ilvl w:val="0"/>
                          <w:numId w:val="17"/>
                        </w:numPr>
                        <w:rPr>
                          <w:color w:val="4472C4" w:themeColor="accent1"/>
                        </w:rPr>
                      </w:pPr>
                      <w:r w:rsidRPr="00067C90">
                        <w:rPr>
                          <w:color w:val="4472C4" w:themeColor="accent1"/>
                        </w:rPr>
                        <w:t xml:space="preserve">Only the last tube should have </w:t>
                      </w:r>
                      <w:r w:rsidR="00F1264D">
                        <w:rPr>
                          <w:color w:val="4472C4" w:themeColor="accent1"/>
                        </w:rPr>
                        <w:t xml:space="preserve">a </w:t>
                      </w:r>
                      <w:r w:rsidRPr="00067C90">
                        <w:rPr>
                          <w:color w:val="4472C4" w:themeColor="accent1"/>
                        </w:rPr>
                        <w:t>different volumes – WHY?</w:t>
                      </w:r>
                    </w:p>
                    <w:p w:rsidR="00D73FC5" w:rsidRPr="00067C90" w:rsidRDefault="00D73FC5" w:rsidP="00D73FC5">
                      <w:pPr>
                        <w:pStyle w:val="ListParagraph"/>
                        <w:ind w:left="0"/>
                        <w:rPr>
                          <w:color w:val="4472C4" w:themeColor="accent1"/>
                        </w:rPr>
                      </w:pPr>
                    </w:p>
                    <w:p w:rsidR="00D73FC5" w:rsidRPr="00067C90" w:rsidRDefault="00D73FC5" w:rsidP="00D73FC5">
                      <w:pPr>
                        <w:rPr>
                          <w:color w:val="4472C4" w:themeColor="accent1"/>
                        </w:rPr>
                      </w:pPr>
                    </w:p>
                  </w:txbxContent>
                </v:textbox>
              </v:shape>
            </w:pict>
          </mc:Fallback>
        </mc:AlternateContent>
      </w:r>
      <w:r>
        <w:t xml:space="preserve">0.5 mL in a total volume of 5 mL is equivalent to diluting 1 mL in a total of 10 </w:t>
      </w:r>
      <w:proofErr w:type="spellStart"/>
      <w:r>
        <w:t>mL.</w:t>
      </w:r>
      <w:proofErr w:type="spellEnd"/>
    </w:p>
    <w:p w:rsidR="00D73FC5" w:rsidRDefault="00D73FC5" w:rsidP="00D73FC5">
      <w:pPr>
        <w:ind w:left="720"/>
      </w:pPr>
      <w:r>
        <w:rPr>
          <w:noProof/>
        </w:rPr>
        <mc:AlternateContent>
          <mc:Choice Requires="wps">
            <w:drawing>
              <wp:anchor distT="0" distB="0" distL="114300" distR="114300" simplePos="0" relativeHeight="251694080" behindDoc="0" locked="0" layoutInCell="1" allowOverlap="1" wp14:anchorId="3F81AE90" wp14:editId="6D12A8F2">
                <wp:simplePos x="0" y="0"/>
                <wp:positionH relativeFrom="column">
                  <wp:posOffset>2501900</wp:posOffset>
                </wp:positionH>
                <wp:positionV relativeFrom="paragraph">
                  <wp:posOffset>1837055</wp:posOffset>
                </wp:positionV>
                <wp:extent cx="628650" cy="36195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628650" cy="361950"/>
                        </a:xfrm>
                        <a:prstGeom prst="rect">
                          <a:avLst/>
                        </a:prstGeom>
                        <a:noFill/>
                        <a:ln w="6350">
                          <a:noFill/>
                        </a:ln>
                      </wps:spPr>
                      <wps:txbx>
                        <w:txbxContent>
                          <w:p w:rsidR="00D73FC5" w:rsidRPr="00D73FC5" w:rsidRDefault="00D73FC5" w:rsidP="00D73FC5">
                            <w:pPr>
                              <w:rPr>
                                <w:b/>
                                <w:color w:val="FF0000"/>
                                <w:sz w:val="18"/>
                              </w:rPr>
                            </w:pPr>
                            <w:r>
                              <w:rPr>
                                <w:b/>
                                <w:color w:val="FF0000"/>
                                <w:sz w:val="18"/>
                              </w:rPr>
                              <w:t>9</w:t>
                            </w:r>
                            <w:r w:rsidRPr="00D73FC5">
                              <w:rPr>
                                <w:b/>
                                <w:color w:val="FF0000"/>
                                <w:sz w:val="18"/>
                              </w:rPr>
                              <w:t xml:space="preserve"> 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F81AE90" id="Text Box 32" o:spid="_x0000_s1030" type="#_x0000_t202" style="position:absolute;left:0;text-align:left;margin-left:197pt;margin-top:144.65pt;width:49.5pt;height:28.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" filled="f" stroked="f" strokeweight=".5pt">
                <v:textbox>
                  <w:txbxContent>
                    <w:p w:rsidR="00D73FC5" w:rsidRPr="00D73FC5" w:rsidRDefault="00D73FC5" w:rsidP="00D73FC5">
                      <w:pPr>
                        <w:rPr>
                          <w:b/>
                          <w:color w:val="FF0000"/>
                          <w:sz w:val="18"/>
                        </w:rPr>
                      </w:pPr>
                      <w:r>
                        <w:rPr>
                          <w:b/>
                          <w:color w:val="FF0000"/>
                          <w:sz w:val="18"/>
                        </w:rPr>
                        <w:t>9</w:t>
                      </w:r>
                      <w:r w:rsidRPr="00D73FC5">
                        <w:rPr>
                          <w:b/>
                          <w:color w:val="FF0000"/>
                          <w:sz w:val="18"/>
                        </w:rPr>
                        <w:t xml:space="preserve"> mL</w:t>
                      </w:r>
                    </w:p>
                  </w:txbxContent>
                </v:textbox>
              </v:shape>
            </w:pict>
          </mc:Fallback>
        </mc:AlternateContent>
      </w:r>
      <w:r w:rsidRPr="00D73FC5">
        <w:rPr>
          <w:noProof/>
          <w:color w:val="FF0000"/>
        </w:rPr>
        <mc:AlternateContent>
          <mc:Choice Requires="wps">
            <w:drawing>
              <wp:anchor distT="0" distB="0" distL="114300" distR="114300" simplePos="0" relativeHeight="251695104" behindDoc="0" locked="0" layoutInCell="1" allowOverlap="1" wp14:anchorId="7FE8358F" wp14:editId="0A5BB3A7">
                <wp:simplePos x="0" y="0"/>
                <wp:positionH relativeFrom="column">
                  <wp:posOffset>1187450</wp:posOffset>
                </wp:positionH>
                <wp:positionV relativeFrom="paragraph">
                  <wp:posOffset>1951990</wp:posOffset>
                </wp:positionV>
                <wp:extent cx="1282700" cy="0"/>
                <wp:effectExtent l="38100" t="76200" r="12700" b="95250"/>
                <wp:wrapNone/>
                <wp:docPr id="34" name="Straight Arrow Connector 34"/>
                <wp:cNvGraphicFramePr/>
                <a:graphic xmlns:a="http://schemas.openxmlformats.org/drawingml/2006/main">
                  <a:graphicData uri="http://schemas.microsoft.com/office/word/2010/wordprocessingShape">
                    <wps:wsp>
                      <wps:cNvCnPr/>
                      <wps:spPr>
                        <a:xfrm>
                          <a:off x="0" y="0"/>
                          <a:ext cx="1282700" cy="0"/>
                        </a:xfrm>
                        <a:prstGeom prst="straightConnector1">
                          <a:avLst/>
                        </a:prstGeom>
                        <a:noFill/>
                        <a:ln w="19050" cap="flat" cmpd="sng" algn="ctr">
                          <a:solidFill>
                            <a:srgbClr val="FF0000"/>
                          </a:solidFill>
                          <a:prstDash val="solid"/>
                          <a:miter lim="800000"/>
                          <a:headEnd type="triangle"/>
                          <a:tailEnd type="triangle"/>
                        </a:ln>
                        <a:effectLst/>
                      </wps:spPr>
                      <wps:bodyPr/>
                    </wps:wsp>
                  </a:graphicData>
                </a:graphic>
              </wp:anchor>
            </w:drawing>
          </mc:Choice>
          <mc:Fallback>
            <w:pict>
              <v:shapetype w14:anchorId="5C128F4D" id="_x0000_t32" coordsize="21600,21600" o:spt="32" o:oned="t" path="m,l21600,21600e" filled="f">
                <v:path arrowok="t" fillok="f" o:connecttype="none"/>
                <o:lock v:ext="edit" shapetype="t"/>
              </v:shapetype>
              <v:shape id="Straight Arrow Connector 34" o:spid="_x0000_s1026" type="#_x0000_t32" style="position:absolute;margin-left:93.5pt;margin-top:153.7pt;width:101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" strokecolor="red" strokeweight="1.5pt">
                <v:stroke startarrow="block" endarrow="block" joinstyle="miter"/>
              </v:shape>
            </w:pict>
          </mc:Fallback>
        </mc:AlternateContent>
      </w:r>
      <w:r>
        <w:rPr>
          <w:noProof/>
        </w:rPr>
        <w:drawing>
          <wp:inline distT="0" distB="0" distL="0" distR="0" wp14:anchorId="7B07B527" wp14:editId="71BD8ECD">
            <wp:extent cx="2781300" cy="20207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24309" cy="2052036"/>
                    </a:xfrm>
                    <a:prstGeom prst="rect">
                      <a:avLst/>
                    </a:prstGeom>
                    <a:noFill/>
                  </pic:spPr>
                </pic:pic>
              </a:graphicData>
            </a:graphic>
          </wp:inline>
        </w:drawing>
      </w:r>
    </w:p>
    <w:p w:rsidR="00D73FC5" w:rsidRPr="00777CB1" w:rsidRDefault="00D73FC5" w:rsidP="00D73FC5">
      <w:pPr>
        <w:pStyle w:val="ListParagraph"/>
        <w:numPr>
          <w:ilvl w:val="0"/>
          <w:numId w:val="8"/>
        </w:numPr>
        <w:ind w:left="1440"/>
        <w:rPr>
          <w:b/>
        </w:rPr>
      </w:pPr>
      <w:r w:rsidRPr="00777CB1">
        <w:rPr>
          <w:b/>
        </w:rPr>
        <w:t>2-fold serial dilution (1 in 2, 1:2)</w:t>
      </w:r>
    </w:p>
    <w:p w:rsidR="00D73FC5" w:rsidRDefault="00D73FC5" w:rsidP="00D73FC5">
      <w:pPr>
        <w:pStyle w:val="ListParagraph"/>
        <w:numPr>
          <w:ilvl w:val="1"/>
          <w:numId w:val="6"/>
        </w:numPr>
      </w:pPr>
      <w:r>
        <w:t>Add 1 mL of DI water to each tube using a transfer pipette.</w:t>
      </w:r>
    </w:p>
    <w:p w:rsidR="00D73FC5" w:rsidRDefault="00D73FC5" w:rsidP="00D73FC5">
      <w:pPr>
        <w:pStyle w:val="ListParagraph"/>
        <w:numPr>
          <w:ilvl w:val="1"/>
          <w:numId w:val="6"/>
        </w:numPr>
      </w:pPr>
      <w:r>
        <w:t>Dilute 1 mL of crystal violet into the first tube, discard pipette.</w:t>
      </w:r>
    </w:p>
    <w:p w:rsidR="00D73FC5" w:rsidRDefault="00D73FC5" w:rsidP="00D73FC5">
      <w:pPr>
        <w:pStyle w:val="ListParagraph"/>
        <w:numPr>
          <w:ilvl w:val="1"/>
          <w:numId w:val="6"/>
        </w:numPr>
      </w:pPr>
      <w:r>
        <w:t>Using a new transfer pipette mix then serially dilute 1 mL in to the next tube, discard pipette.</w:t>
      </w:r>
    </w:p>
    <w:p w:rsidR="00D73FC5" w:rsidRDefault="00D73FC5" w:rsidP="00D73FC5">
      <w:pPr>
        <w:pStyle w:val="ListParagraph"/>
        <w:numPr>
          <w:ilvl w:val="1"/>
          <w:numId w:val="6"/>
        </w:numPr>
      </w:pPr>
      <w:r>
        <w:t>Continue until the last tube is used.</w:t>
      </w:r>
    </w:p>
    <w:p w:rsidR="00D73FC5" w:rsidRDefault="00D73FC5" w:rsidP="00D73FC5">
      <w:pPr>
        <w:pStyle w:val="ListParagraph"/>
        <w:ind w:left="1440"/>
      </w:pPr>
    </w:p>
    <w:p w:rsidR="00046117" w:rsidRPr="00C223E7" w:rsidRDefault="00046117" w:rsidP="00046117">
      <w:pPr>
        <w:rPr>
          <w:b/>
          <w:u w:val="single"/>
        </w:rPr>
      </w:pPr>
      <w:r w:rsidRPr="00C223E7">
        <w:rPr>
          <w:b/>
          <w:u w:val="single"/>
        </w:rPr>
        <w:t>END of LAB:</w:t>
      </w:r>
    </w:p>
    <w:p w:rsidR="00046117" w:rsidRDefault="00046117" w:rsidP="00046117">
      <w:pPr>
        <w:pStyle w:val="ListParagraph"/>
        <w:numPr>
          <w:ilvl w:val="0"/>
          <w:numId w:val="9"/>
        </w:numPr>
      </w:pPr>
      <w:r>
        <w:t xml:space="preserve">Decontaminate your bench with 70% ethanol, </w:t>
      </w:r>
    </w:p>
    <w:p w:rsidR="00046117" w:rsidRDefault="00046117" w:rsidP="00046117">
      <w:pPr>
        <w:pStyle w:val="ListParagraph"/>
        <w:numPr>
          <w:ilvl w:val="0"/>
          <w:numId w:val="9"/>
        </w:numPr>
      </w:pPr>
      <w:r>
        <w:t>Wash your hands</w:t>
      </w:r>
    </w:p>
    <w:p w:rsidR="00936084" w:rsidRDefault="00046117" w:rsidP="005E575E">
      <w:pPr>
        <w:pStyle w:val="ListParagraph"/>
        <w:numPr>
          <w:ilvl w:val="0"/>
          <w:numId w:val="9"/>
        </w:numPr>
      </w:pPr>
      <w:r>
        <w:t>Collect an assignment and exit the lab.</w:t>
      </w:r>
    </w:p>
    <w:sectPr w:rsidR="00936084" w:rsidSect="00B3682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30D"/>
    <w:multiLevelType w:val="hybridMultilevel"/>
    <w:tmpl w:val="5E4ACE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8325FDE"/>
    <w:multiLevelType w:val="hybridMultilevel"/>
    <w:tmpl w:val="4A32E6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1A4B58"/>
    <w:multiLevelType w:val="hybridMultilevel"/>
    <w:tmpl w:val="683C3772"/>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24715F"/>
    <w:multiLevelType w:val="hybridMultilevel"/>
    <w:tmpl w:val="5426C5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FF8744B"/>
    <w:multiLevelType w:val="hybridMultilevel"/>
    <w:tmpl w:val="58902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357E1"/>
    <w:multiLevelType w:val="hybridMultilevel"/>
    <w:tmpl w:val="58E84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B74A8A"/>
    <w:multiLevelType w:val="hybridMultilevel"/>
    <w:tmpl w:val="83C6D2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CC4F20"/>
    <w:multiLevelType w:val="hybridMultilevel"/>
    <w:tmpl w:val="C61E0D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BB32166"/>
    <w:multiLevelType w:val="hybridMultilevel"/>
    <w:tmpl w:val="198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8225B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CA9182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D055061"/>
    <w:multiLevelType w:val="hybridMultilevel"/>
    <w:tmpl w:val="AE5EF9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D8B6781"/>
    <w:multiLevelType w:val="hybridMultilevel"/>
    <w:tmpl w:val="33F6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4C4744"/>
    <w:multiLevelType w:val="hybridMultilevel"/>
    <w:tmpl w:val="B4B896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B7F1E"/>
    <w:multiLevelType w:val="hybridMultilevel"/>
    <w:tmpl w:val="E11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C123D"/>
    <w:multiLevelType w:val="hybridMultilevel"/>
    <w:tmpl w:val="5A807A0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4CC0EB7"/>
    <w:multiLevelType w:val="hybridMultilevel"/>
    <w:tmpl w:val="558A1E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
  </w:num>
  <w:num w:numId="3">
    <w:abstractNumId w:val="1"/>
  </w:num>
  <w:num w:numId="4">
    <w:abstractNumId w:val="9"/>
  </w:num>
  <w:num w:numId="5">
    <w:abstractNumId w:val="5"/>
  </w:num>
  <w:num w:numId="6">
    <w:abstractNumId w:val="13"/>
  </w:num>
  <w:num w:numId="7">
    <w:abstractNumId w:val="4"/>
  </w:num>
  <w:num w:numId="8">
    <w:abstractNumId w:val="11"/>
  </w:num>
  <w:num w:numId="9">
    <w:abstractNumId w:val="6"/>
  </w:num>
  <w:num w:numId="10">
    <w:abstractNumId w:val="14"/>
  </w:num>
  <w:num w:numId="11">
    <w:abstractNumId w:val="12"/>
  </w:num>
  <w:num w:numId="12">
    <w:abstractNumId w:val="7"/>
  </w:num>
  <w:num w:numId="13">
    <w:abstractNumId w:val="0"/>
  </w:num>
  <w:num w:numId="14">
    <w:abstractNumId w:val="2"/>
  </w:num>
  <w:num w:numId="15">
    <w:abstractNumId w:val="3"/>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821"/>
    <w:rsid w:val="00046117"/>
    <w:rsid w:val="000857BE"/>
    <w:rsid w:val="001F026D"/>
    <w:rsid w:val="0038215A"/>
    <w:rsid w:val="004B443D"/>
    <w:rsid w:val="004C30FF"/>
    <w:rsid w:val="00514C49"/>
    <w:rsid w:val="00535B64"/>
    <w:rsid w:val="00555CA7"/>
    <w:rsid w:val="00596194"/>
    <w:rsid w:val="005B0F24"/>
    <w:rsid w:val="005E575E"/>
    <w:rsid w:val="006567C4"/>
    <w:rsid w:val="00777CB1"/>
    <w:rsid w:val="007820E6"/>
    <w:rsid w:val="00783132"/>
    <w:rsid w:val="007F3A1E"/>
    <w:rsid w:val="00823A78"/>
    <w:rsid w:val="00827BA8"/>
    <w:rsid w:val="008B0645"/>
    <w:rsid w:val="008B1F09"/>
    <w:rsid w:val="00936084"/>
    <w:rsid w:val="00A434A3"/>
    <w:rsid w:val="00A507B4"/>
    <w:rsid w:val="00A525FB"/>
    <w:rsid w:val="00A74CEB"/>
    <w:rsid w:val="00AE3D40"/>
    <w:rsid w:val="00B01289"/>
    <w:rsid w:val="00B36821"/>
    <w:rsid w:val="00B56A53"/>
    <w:rsid w:val="00C4162A"/>
    <w:rsid w:val="00C52537"/>
    <w:rsid w:val="00CC6F2B"/>
    <w:rsid w:val="00D223D2"/>
    <w:rsid w:val="00D73FC5"/>
    <w:rsid w:val="00F12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F509"/>
  <w15:chartTrackingRefBased/>
  <w15:docId w15:val="{498C1E8D-9ED7-4251-92B5-2E2EB0BAD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821"/>
    <w:pPr>
      <w:ind w:left="720"/>
      <w:contextualSpacing/>
    </w:pPr>
  </w:style>
  <w:style w:type="table" w:styleId="TableGrid">
    <w:name w:val="Table Grid"/>
    <w:basedOn w:val="TableNormal"/>
    <w:uiPriority w:val="39"/>
    <w:rsid w:val="008B1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West Georgia</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Molesworth</dc:creator>
  <cp:keywords/>
  <dc:description/>
  <cp:lastModifiedBy>Sara Molesworth</cp:lastModifiedBy>
  <cp:revision>21</cp:revision>
  <dcterms:created xsi:type="dcterms:W3CDTF">2023-01-27T13:27:00Z</dcterms:created>
  <dcterms:modified xsi:type="dcterms:W3CDTF">2023-05-24T13:36:00Z</dcterms:modified>
</cp:coreProperties>
</file>